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1E664">
      <w:pPr>
        <w:keepNext w:val="0"/>
        <w:keepLines w:val="0"/>
        <w:pageBreakBefore w:val="0"/>
        <w:tabs>
          <w:tab w:val="left" w:pos="8294"/>
        </w:tabs>
        <w:kinsoku/>
        <w:overflowPunct w:val="0"/>
        <w:topLinePunct w:val="0"/>
        <w:autoSpaceDE/>
        <w:autoSpaceDN/>
        <w:bidi w:val="0"/>
        <w:adjustRightInd w:val="0"/>
        <w:snapToGrid w:val="0"/>
        <w:spacing w:line="576" w:lineRule="exact"/>
        <w:ind w:left="420" w:leftChars="200"/>
        <w:jc w:val="center"/>
        <w:rPr>
          <w:rFonts w:hint="default" w:ascii="Times New Roman" w:hAnsi="Times New Roman" w:eastAsia="方正小标宋简体" w:cs="Times New Roman"/>
          <w:bCs/>
          <w:color w:val="000000"/>
          <w:sz w:val="44"/>
          <w:szCs w:val="44"/>
          <w:u w:val="none"/>
        </w:rPr>
      </w:pPr>
      <w:r>
        <w:rPr>
          <w:rFonts w:hint="default" w:ascii="Times New Roman" w:hAnsi="Times New Roman" w:eastAsia="方正小标宋简体" w:cs="Times New Roman"/>
          <w:color w:val="000000"/>
          <w:sz w:val="44"/>
          <w:szCs w:val="44"/>
          <w:u w:val="none"/>
          <w:lang w:eastAsia="zh-CN"/>
        </w:rPr>
        <w:t>西藏自治区那曲市尼玛县</w:t>
      </w:r>
      <w:r>
        <w:rPr>
          <w:rFonts w:hint="default" w:ascii="Times New Roman" w:hAnsi="Times New Roman" w:eastAsia="方正小标宋简体" w:cs="Times New Roman"/>
          <w:bCs/>
          <w:color w:val="000000"/>
          <w:sz w:val="44"/>
          <w:szCs w:val="44"/>
          <w:u w:val="none"/>
        </w:rPr>
        <w:t>人民政府</w:t>
      </w:r>
    </w:p>
    <w:p w14:paraId="040E75F8">
      <w:pPr>
        <w:keepNext w:val="0"/>
        <w:keepLines w:val="0"/>
        <w:pageBreakBefore w:val="0"/>
        <w:tabs>
          <w:tab w:val="left" w:pos="8294"/>
        </w:tabs>
        <w:kinsoku/>
        <w:overflowPunct w:val="0"/>
        <w:topLinePunct w:val="0"/>
        <w:autoSpaceDE/>
        <w:autoSpaceDN/>
        <w:bidi w:val="0"/>
        <w:adjustRightInd w:val="0"/>
        <w:snapToGrid w:val="0"/>
        <w:spacing w:line="576" w:lineRule="exact"/>
        <w:ind w:left="420" w:leftChars="200" w:right="754" w:rightChars="359"/>
        <w:jc w:val="center"/>
        <w:rPr>
          <w:rFonts w:hint="default" w:ascii="Times New Roman" w:hAnsi="Times New Roman" w:eastAsia="方正黑体简体" w:cs="Times New Roman"/>
          <w:color w:val="000000"/>
          <w:sz w:val="44"/>
          <w:szCs w:val="44"/>
        </w:rPr>
      </w:pPr>
      <w:r>
        <w:rPr>
          <w:rFonts w:hint="default" w:ascii="Times New Roman" w:hAnsi="Times New Roman" w:eastAsia="方正黑体简体" w:cs="Times New Roman"/>
          <w:color w:val="000000"/>
          <w:sz w:val="44"/>
          <w:szCs w:val="44"/>
        </w:rPr>
        <w:t>行政复议决定书</w:t>
      </w:r>
    </w:p>
    <w:p w14:paraId="29CDA074">
      <w:pPr>
        <w:keepNext w:val="0"/>
        <w:keepLines w:val="0"/>
        <w:pageBreakBefore w:val="0"/>
        <w:tabs>
          <w:tab w:val="left" w:pos="8294"/>
        </w:tabs>
        <w:kinsoku/>
        <w:overflowPunct w:val="0"/>
        <w:topLinePunct w:val="0"/>
        <w:autoSpaceDE/>
        <w:autoSpaceDN/>
        <w:bidi w:val="0"/>
        <w:adjustRightInd w:val="0"/>
        <w:snapToGrid w:val="0"/>
        <w:spacing w:line="576" w:lineRule="exact"/>
        <w:jc w:val="center"/>
        <w:rPr>
          <w:rFonts w:hint="default" w:ascii="Times New Roman" w:hAnsi="Times New Roman" w:eastAsia="方正仿宋简体" w:cs="Times New Roman"/>
          <w:color w:val="000000"/>
          <w:sz w:val="32"/>
          <w:szCs w:val="32"/>
        </w:rPr>
      </w:pPr>
    </w:p>
    <w:p w14:paraId="1F48845C">
      <w:pPr>
        <w:keepNext w:val="0"/>
        <w:keepLines w:val="0"/>
        <w:pageBreakBefore w:val="0"/>
        <w:tabs>
          <w:tab w:val="left" w:pos="8294"/>
        </w:tabs>
        <w:kinsoku/>
        <w:overflowPunct w:val="0"/>
        <w:topLinePunct w:val="0"/>
        <w:autoSpaceDE/>
        <w:autoSpaceDN/>
        <w:bidi w:val="0"/>
        <w:adjustRightInd w:val="0"/>
        <w:snapToGrid w:val="0"/>
        <w:spacing w:line="576" w:lineRule="exact"/>
        <w:ind w:firstLine="640" w:firstLineChars="200"/>
        <w:jc w:val="right"/>
        <w:rPr>
          <w:rFonts w:hint="default" w:ascii="Times New Roman" w:hAnsi="Times New Roman" w:eastAsia="方正楷体简体" w:cs="Times New Roman"/>
          <w:color w:val="000000"/>
          <w:sz w:val="32"/>
          <w:szCs w:val="32"/>
        </w:rPr>
      </w:pPr>
      <w:r>
        <w:rPr>
          <w:rFonts w:hint="default" w:ascii="Times New Roman" w:hAnsi="Times New Roman" w:eastAsia="方正仿宋简体" w:cs="Times New Roman"/>
          <w:color w:val="000000"/>
          <w:sz w:val="32"/>
          <w:szCs w:val="32"/>
          <w:u w:val="none"/>
        </w:rPr>
        <w:t xml:space="preserve"> </w:t>
      </w:r>
      <w:r>
        <w:rPr>
          <w:rFonts w:hint="default" w:ascii="Times New Roman" w:hAnsi="Times New Roman" w:eastAsia="方正楷体简体" w:cs="Times New Roman"/>
          <w:color w:val="000000"/>
          <w:sz w:val="32"/>
          <w:szCs w:val="32"/>
          <w:u w:val="none"/>
          <w:lang w:eastAsia="zh-CN"/>
        </w:rPr>
        <w:t>尼</w:t>
      </w:r>
      <w:r>
        <w:rPr>
          <w:rFonts w:hint="default" w:ascii="Times New Roman" w:hAnsi="Times New Roman" w:eastAsia="方正楷体简体" w:cs="Times New Roman"/>
          <w:color w:val="000000"/>
          <w:sz w:val="32"/>
          <w:szCs w:val="32"/>
        </w:rPr>
        <w:t>政复决字〔</w:t>
      </w:r>
      <w:r>
        <w:rPr>
          <w:rFonts w:hint="default" w:ascii="Times New Roman" w:hAnsi="Times New Roman" w:eastAsia="方正楷体简体" w:cs="Times New Roman"/>
          <w:color w:val="000000"/>
          <w:sz w:val="32"/>
          <w:szCs w:val="32"/>
          <w:lang w:val="en-US" w:eastAsia="zh-CN"/>
        </w:rPr>
        <w:t>2024</w:t>
      </w:r>
      <w:r>
        <w:rPr>
          <w:rFonts w:hint="default" w:ascii="Times New Roman" w:hAnsi="Times New Roman" w:eastAsia="方正楷体简体" w:cs="Times New Roman"/>
          <w:color w:val="000000"/>
          <w:sz w:val="32"/>
          <w:szCs w:val="32"/>
        </w:rPr>
        <w:t>〕</w:t>
      </w:r>
      <w:r>
        <w:rPr>
          <w:rFonts w:hint="eastAsia" w:eastAsia="方正楷体简体" w:cs="Times New Roman"/>
          <w:color w:val="000000"/>
          <w:sz w:val="32"/>
          <w:szCs w:val="32"/>
          <w:u w:val="none"/>
          <w:lang w:val="en-US" w:eastAsia="zh-CN"/>
        </w:rPr>
        <w:t>0</w:t>
      </w:r>
      <w:r>
        <w:rPr>
          <w:rFonts w:hint="default" w:ascii="Times New Roman" w:hAnsi="Times New Roman" w:eastAsia="方正楷体简体" w:cs="Times New Roman"/>
          <w:color w:val="000000"/>
          <w:sz w:val="32"/>
          <w:szCs w:val="32"/>
          <w:u w:val="none"/>
          <w:lang w:val="en-US" w:eastAsia="zh-CN"/>
        </w:rPr>
        <w:t>1</w:t>
      </w:r>
      <w:r>
        <w:rPr>
          <w:rFonts w:hint="default" w:ascii="Times New Roman" w:hAnsi="Times New Roman" w:eastAsia="方正楷体简体" w:cs="Times New Roman"/>
          <w:color w:val="000000"/>
          <w:sz w:val="32"/>
          <w:szCs w:val="32"/>
        </w:rPr>
        <w:t>号</w:t>
      </w:r>
    </w:p>
    <w:p w14:paraId="3E114329">
      <w:pPr>
        <w:keepNext w:val="0"/>
        <w:keepLines w:val="0"/>
        <w:pageBreakBefore w:val="0"/>
        <w:tabs>
          <w:tab w:val="left" w:pos="8294"/>
        </w:tabs>
        <w:kinsoku/>
        <w:overflowPunct w:val="0"/>
        <w:topLinePunct w:val="0"/>
        <w:autoSpaceDE/>
        <w:autoSpaceDN/>
        <w:bidi w:val="0"/>
        <w:adjustRightInd w:val="0"/>
        <w:snapToGrid w:val="0"/>
        <w:spacing w:line="576" w:lineRule="exact"/>
        <w:ind w:firstLine="640" w:firstLineChars="200"/>
        <w:jc w:val="right"/>
        <w:rPr>
          <w:rFonts w:hint="default" w:ascii="Times New Roman" w:hAnsi="Times New Roman" w:eastAsia="方正楷体简体" w:cs="Times New Roman"/>
          <w:color w:val="000000"/>
          <w:sz w:val="32"/>
          <w:szCs w:val="32"/>
        </w:rPr>
      </w:pPr>
    </w:p>
    <w:p w14:paraId="01B67308">
      <w:pPr>
        <w:pStyle w:val="2"/>
        <w:keepNext w:val="0"/>
        <w:keepLines w:val="0"/>
        <w:pageBreakBefore w:val="0"/>
        <w:kinsoku/>
        <w:overflowPunct w:val="0"/>
        <w:topLinePunct w:val="0"/>
        <w:autoSpaceDE/>
        <w:autoSpaceDN/>
        <w:bidi w:val="0"/>
        <w:adjustRightInd w:val="0"/>
        <w:snapToGrid w:val="0"/>
        <w:spacing w:line="576" w:lineRule="exact"/>
        <w:ind w:firstLine="643" w:firstLineChars="200"/>
        <w:rPr>
          <w:rFonts w:hint="default" w:ascii="Times New Roman" w:hAnsi="Times New Roman" w:eastAsia="方正仿宋简体" w:cs="Times New Roman"/>
          <w:b w:val="0"/>
          <w:bCs w:val="0"/>
          <w:color w:val="auto"/>
          <w:sz w:val="32"/>
          <w:szCs w:val="32"/>
          <w:u w:val="none"/>
          <w:lang w:val="en-US" w:eastAsia="zh-CN"/>
        </w:rPr>
      </w:pPr>
      <w:r>
        <w:rPr>
          <w:rFonts w:hint="eastAsia" w:ascii="方正仿宋简体" w:hAnsi="方正仿宋简体" w:eastAsia="方正仿宋简体" w:cs="方正仿宋简体"/>
          <w:b/>
          <w:bCs/>
          <w:color w:val="000000"/>
          <w:sz w:val="32"/>
          <w:szCs w:val="32"/>
        </w:rPr>
        <w:t>申请人：</w:t>
      </w:r>
      <w:r>
        <w:rPr>
          <w:rFonts w:hint="default" w:ascii="Times New Roman" w:hAnsi="Times New Roman" w:eastAsia="方正仿宋简体" w:cs="Times New Roman"/>
          <w:b w:val="0"/>
          <w:bCs w:val="0"/>
          <w:color w:val="auto"/>
          <w:sz w:val="32"/>
          <w:szCs w:val="32"/>
          <w:u w:val="none"/>
          <w:lang w:val="en-US" w:eastAsia="zh-CN"/>
        </w:rPr>
        <w:t>四川康豫科技有限公司</w:t>
      </w:r>
      <w:r>
        <w:rPr>
          <w:rFonts w:hint="eastAsia" w:ascii="Times New Roman" w:eastAsia="方正仿宋简体" w:cs="Times New Roman"/>
          <w:b w:val="0"/>
          <w:bCs w:val="0"/>
          <w:color w:val="auto"/>
          <w:sz w:val="32"/>
          <w:szCs w:val="32"/>
          <w:u w:val="none"/>
          <w:lang w:val="en-US" w:eastAsia="zh-CN"/>
        </w:rPr>
        <w:t>，</w:t>
      </w:r>
      <w:r>
        <w:rPr>
          <w:rFonts w:hint="eastAsia" w:ascii="Times New Roman" w:hAnsi="Times New Roman" w:eastAsia="方正仿宋简体" w:cs="Times New Roman"/>
          <w:b w:val="0"/>
          <w:bCs w:val="0"/>
          <w:color w:val="auto"/>
          <w:sz w:val="32"/>
          <w:szCs w:val="32"/>
          <w:u w:val="none"/>
          <w:lang w:val="en-US" w:eastAsia="zh-CN"/>
        </w:rPr>
        <w:t>法定代表人：李枝琼，职务：</w:t>
      </w:r>
      <w:r>
        <w:rPr>
          <w:rFonts w:hint="default" w:ascii="Times New Roman" w:hAnsi="Times New Roman" w:eastAsia="方正仿宋简体" w:cs="Times New Roman"/>
          <w:b w:val="0"/>
          <w:bCs w:val="0"/>
          <w:color w:val="auto"/>
          <w:sz w:val="32"/>
          <w:szCs w:val="32"/>
          <w:u w:val="none"/>
          <w:lang w:val="en-US" w:eastAsia="zh-CN"/>
        </w:rPr>
        <w:t>四川康豫科技有限公司总经理</w:t>
      </w:r>
    </w:p>
    <w:p w14:paraId="1B0B9CE7">
      <w:pPr>
        <w:keepNext w:val="0"/>
        <w:keepLines w:val="0"/>
        <w:pageBreakBefore w:val="0"/>
        <w:kinsoku/>
        <w:overflowPunct w:val="0"/>
        <w:topLinePunct w:val="0"/>
        <w:autoSpaceDE/>
        <w:autoSpaceDN/>
        <w:bidi w:val="0"/>
        <w:adjustRightInd w:val="0"/>
        <w:snapToGrid w:val="0"/>
        <w:spacing w:line="576" w:lineRule="exact"/>
        <w:ind w:firstLine="643" w:firstLineChars="200"/>
        <w:jc w:val="left"/>
        <w:rPr>
          <w:rFonts w:hint="default" w:ascii="Times New Roman" w:hAnsi="Times New Roman" w:eastAsia="方正仿宋简体" w:cs="Times New Roman"/>
          <w:b w:val="0"/>
          <w:bCs w:val="0"/>
          <w:color w:val="auto"/>
          <w:kern w:val="0"/>
          <w:sz w:val="32"/>
          <w:szCs w:val="32"/>
          <w:u w:val="none" w:color="000000"/>
          <w:lang w:val="en-US" w:eastAsia="zh-CN" w:bidi="ar-SA"/>
        </w:rPr>
      </w:pPr>
      <w:r>
        <w:rPr>
          <w:rFonts w:hint="eastAsia" w:ascii="方正仿宋简体" w:hAnsi="方正仿宋简体" w:eastAsia="方正仿宋简体" w:cs="方正仿宋简体"/>
          <w:b/>
          <w:bCs/>
          <w:sz w:val="32"/>
          <w:szCs w:val="32"/>
        </w:rPr>
        <w:t>委托代理人：</w:t>
      </w:r>
      <w:r>
        <w:rPr>
          <w:rFonts w:hint="eastAsia" w:ascii="Times New Roman" w:hAnsi="Times New Roman" w:eastAsia="方正仿宋简体" w:cs="Times New Roman"/>
          <w:sz w:val="32"/>
          <w:szCs w:val="32"/>
          <w:u w:val="none" w:color="auto"/>
          <w:lang w:eastAsia="zh-CN"/>
        </w:rPr>
        <w:t>陈建强</w:t>
      </w:r>
      <w:r>
        <w:rPr>
          <w:rFonts w:hint="eastAsia" w:eastAsia="方正仿宋简体" w:cs="Times New Roman"/>
          <w:sz w:val="32"/>
          <w:szCs w:val="32"/>
          <w:u w:val="none" w:color="auto"/>
          <w:lang w:eastAsia="zh-CN"/>
        </w:rPr>
        <w:t>，身份证号码：</w:t>
      </w:r>
      <w:r>
        <w:rPr>
          <w:rFonts w:hint="eastAsia" w:eastAsia="方正仿宋简体" w:cs="Times New Roman"/>
          <w:sz w:val="32"/>
          <w:szCs w:val="32"/>
          <w:u w:val="none" w:color="auto"/>
          <w:lang w:val="en-US" w:eastAsia="zh-CN"/>
        </w:rPr>
        <w:t>511025197004295716</w:t>
      </w:r>
      <w:r>
        <w:rPr>
          <w:rFonts w:hint="eastAsia" w:ascii="Times New Roman" w:hAnsi="Times New Roman" w:eastAsia="方正仿宋简体" w:cs="Times New Roman"/>
          <w:b w:val="0"/>
          <w:bCs w:val="0"/>
          <w:color w:val="auto"/>
          <w:kern w:val="0"/>
          <w:sz w:val="32"/>
          <w:szCs w:val="32"/>
          <w:u w:val="none" w:color="000000"/>
          <w:lang w:val="en-US" w:eastAsia="zh-CN" w:bidi="ar-SA"/>
        </w:rPr>
        <w:t>工作单位：</w:t>
      </w:r>
      <w:r>
        <w:rPr>
          <w:rFonts w:hint="default" w:ascii="Times New Roman" w:hAnsi="Times New Roman" w:eastAsia="方正仿宋简体" w:cs="Times New Roman"/>
          <w:b w:val="0"/>
          <w:bCs w:val="0"/>
          <w:color w:val="auto"/>
          <w:kern w:val="0"/>
          <w:sz w:val="32"/>
          <w:szCs w:val="32"/>
          <w:u w:val="none" w:color="000000"/>
          <w:lang w:val="en-US" w:eastAsia="zh-CN" w:bidi="ar-SA"/>
        </w:rPr>
        <w:t>四川康豫科技有限公司</w:t>
      </w:r>
      <w:r>
        <w:rPr>
          <w:rFonts w:hint="eastAsia" w:ascii="Times New Roman" w:hAnsi="Times New Roman" w:eastAsia="方正仿宋简体" w:cs="Times New Roman"/>
          <w:b w:val="0"/>
          <w:bCs w:val="0"/>
          <w:color w:val="auto"/>
          <w:kern w:val="0"/>
          <w:sz w:val="32"/>
          <w:szCs w:val="32"/>
          <w:u w:val="none" w:color="000000"/>
          <w:lang w:val="en-US" w:eastAsia="zh-CN" w:bidi="ar-SA"/>
        </w:rPr>
        <w:t>，职务：</w:t>
      </w:r>
      <w:r>
        <w:rPr>
          <w:rFonts w:hint="default" w:ascii="Times New Roman" w:hAnsi="Times New Roman" w:eastAsia="方正仿宋简体" w:cs="Times New Roman"/>
          <w:b w:val="0"/>
          <w:bCs w:val="0"/>
          <w:color w:val="auto"/>
          <w:kern w:val="0"/>
          <w:sz w:val="32"/>
          <w:szCs w:val="32"/>
          <w:u w:val="none" w:color="000000"/>
          <w:lang w:val="en-US" w:eastAsia="zh-CN" w:bidi="ar-SA"/>
        </w:rPr>
        <w:t>四川康豫科技有限公司</w:t>
      </w:r>
      <w:r>
        <w:rPr>
          <w:rFonts w:hint="eastAsia" w:ascii="Times New Roman" w:hAnsi="Times New Roman" w:eastAsia="方正仿宋简体" w:cs="Times New Roman"/>
          <w:b w:val="0"/>
          <w:bCs w:val="0"/>
          <w:color w:val="auto"/>
          <w:kern w:val="0"/>
          <w:sz w:val="32"/>
          <w:szCs w:val="32"/>
          <w:u w:val="none" w:color="000000"/>
          <w:lang w:val="en-US" w:eastAsia="zh-CN" w:bidi="ar-SA"/>
        </w:rPr>
        <w:t>业务经理，联系地址：成都市成华区成宏路68号三栋二单元701，电话：13183832732</w:t>
      </w:r>
    </w:p>
    <w:p w14:paraId="73C78516">
      <w:pPr>
        <w:keepNext w:val="0"/>
        <w:keepLines w:val="0"/>
        <w:pageBreakBefore w:val="0"/>
        <w:kinsoku/>
        <w:overflowPunct w:val="0"/>
        <w:topLinePunct w:val="0"/>
        <w:autoSpaceDE/>
        <w:autoSpaceDN/>
        <w:bidi w:val="0"/>
        <w:adjustRightInd w:val="0"/>
        <w:snapToGrid w:val="0"/>
        <w:spacing w:line="576" w:lineRule="exact"/>
        <w:ind w:firstLine="643" w:firstLineChars="200"/>
        <w:jc w:val="left"/>
        <w:rPr>
          <w:rFonts w:hint="eastAsia" w:ascii="Times New Roman" w:hAnsi="Times New Roman" w:eastAsia="方正仿宋简体" w:cs="Times New Roman"/>
          <w:b w:val="0"/>
          <w:bCs w:val="0"/>
          <w:color w:val="auto"/>
          <w:kern w:val="0"/>
          <w:sz w:val="32"/>
          <w:szCs w:val="32"/>
          <w:u w:val="none" w:color="000000"/>
          <w:lang w:val="en-US" w:eastAsia="zh-CN" w:bidi="ar-SA"/>
        </w:rPr>
      </w:pPr>
      <w:r>
        <w:rPr>
          <w:rFonts w:hint="eastAsia" w:ascii="方正仿宋简体" w:hAnsi="方正仿宋简体" w:eastAsia="方正仿宋简体" w:cs="方正仿宋简体"/>
          <w:b/>
          <w:bCs/>
          <w:sz w:val="32"/>
          <w:szCs w:val="32"/>
        </w:rPr>
        <w:t>被申请人：</w:t>
      </w:r>
      <w:r>
        <w:rPr>
          <w:rFonts w:hint="default" w:ascii="Times New Roman" w:hAnsi="Times New Roman" w:eastAsia="方正仿宋简体" w:cs="Times New Roman"/>
          <w:b w:val="0"/>
          <w:bCs w:val="0"/>
          <w:color w:val="auto"/>
          <w:kern w:val="0"/>
          <w:sz w:val="32"/>
          <w:szCs w:val="32"/>
          <w:u w:val="none" w:color="000000"/>
          <w:lang w:val="en-US" w:eastAsia="zh-CN" w:bidi="ar-SA"/>
        </w:rPr>
        <w:t>西藏那曲市尼玛县财政局</w:t>
      </w:r>
      <w:r>
        <w:rPr>
          <w:rFonts w:hint="eastAsia" w:ascii="Times New Roman" w:hAnsi="Times New Roman" w:eastAsia="方正仿宋简体" w:cs="Times New Roman"/>
          <w:b w:val="0"/>
          <w:bCs w:val="0"/>
          <w:color w:val="auto"/>
          <w:kern w:val="0"/>
          <w:sz w:val="32"/>
          <w:szCs w:val="32"/>
          <w:u w:val="none" w:color="000000"/>
          <w:lang w:val="en-US" w:eastAsia="zh-CN" w:bidi="ar-SA"/>
        </w:rPr>
        <w:t>，法定代表人：</w:t>
      </w:r>
      <w:r>
        <w:rPr>
          <w:rFonts w:hint="default" w:ascii="Times New Roman" w:hAnsi="Times New Roman" w:eastAsia="方正仿宋简体" w:cs="Times New Roman"/>
          <w:b w:val="0"/>
          <w:bCs w:val="0"/>
          <w:color w:val="auto"/>
          <w:kern w:val="0"/>
          <w:sz w:val="32"/>
          <w:szCs w:val="32"/>
          <w:u w:val="none" w:color="000000"/>
          <w:lang w:val="en-US" w:eastAsia="zh-CN" w:bidi="ar-SA"/>
        </w:rPr>
        <w:t>索琼</w:t>
      </w:r>
      <w:r>
        <w:rPr>
          <w:rFonts w:hint="eastAsia" w:ascii="Times New Roman" w:hAnsi="Times New Roman" w:eastAsia="方正仿宋简体" w:cs="Times New Roman"/>
          <w:b w:val="0"/>
          <w:bCs w:val="0"/>
          <w:color w:val="auto"/>
          <w:kern w:val="0"/>
          <w:sz w:val="32"/>
          <w:szCs w:val="32"/>
          <w:u w:val="none" w:color="000000"/>
          <w:lang w:val="en-US" w:eastAsia="zh-CN" w:bidi="ar-SA"/>
        </w:rPr>
        <w:t>，职务：尼玛县财政局局长。</w:t>
      </w:r>
      <w:bookmarkStart w:id="0" w:name="_GoBack"/>
      <w:bookmarkEnd w:id="0"/>
    </w:p>
    <w:p w14:paraId="31047E2D">
      <w:pPr>
        <w:keepNext w:val="0"/>
        <w:keepLines w:val="0"/>
        <w:pageBreakBefore w:val="0"/>
        <w:kinsoku/>
        <w:overflowPunct w:val="0"/>
        <w:topLinePunct w:val="0"/>
        <w:autoSpaceDE/>
        <w:autoSpaceDN/>
        <w:bidi w:val="0"/>
        <w:adjustRightInd w:val="0"/>
        <w:snapToGrid w:val="0"/>
        <w:spacing w:line="576" w:lineRule="exact"/>
        <w:ind w:firstLine="643" w:firstLineChars="200"/>
        <w:jc w:val="left"/>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bCs/>
          <w:sz w:val="32"/>
          <w:szCs w:val="32"/>
        </w:rPr>
        <w:t>委托代理人：</w:t>
      </w:r>
      <w:r>
        <w:rPr>
          <w:rFonts w:hint="default" w:eastAsia="方正仿宋简体" w:cs="Times New Roman"/>
          <w:sz w:val="32"/>
          <w:szCs w:val="32"/>
          <w:u w:val="none" w:color="auto"/>
          <w:lang w:val="en-US" w:eastAsia="zh-CN"/>
        </w:rPr>
        <w:t>索琼</w:t>
      </w:r>
      <w:r>
        <w:rPr>
          <w:rFonts w:hint="eastAsia" w:eastAsia="方正仿宋简体" w:cs="Times New Roman"/>
          <w:sz w:val="32"/>
          <w:szCs w:val="32"/>
          <w:u w:val="none" w:color="auto"/>
          <w:lang w:eastAsia="zh-CN"/>
        </w:rPr>
        <w:t>，身份证号码：</w:t>
      </w:r>
      <w:r>
        <w:rPr>
          <w:rFonts w:hint="eastAsia" w:eastAsia="方正仿宋简体" w:cs="Times New Roman"/>
          <w:sz w:val="32"/>
          <w:szCs w:val="32"/>
          <w:u w:val="none" w:color="auto"/>
          <w:lang w:val="en-US" w:eastAsia="zh-CN"/>
        </w:rPr>
        <w:t>542430198102170021工作单位：</w:t>
      </w:r>
      <w:r>
        <w:rPr>
          <w:rFonts w:hint="default" w:eastAsia="方正仿宋简体" w:cs="Times New Roman"/>
          <w:sz w:val="32"/>
          <w:szCs w:val="32"/>
          <w:u w:val="none" w:color="auto"/>
          <w:lang w:eastAsia="zh-CN"/>
        </w:rPr>
        <w:t>西藏那曲市尼玛县财政局</w:t>
      </w:r>
      <w:r>
        <w:rPr>
          <w:rFonts w:hint="eastAsia" w:eastAsia="方正仿宋简体" w:cs="Times New Roman"/>
          <w:sz w:val="32"/>
          <w:szCs w:val="32"/>
          <w:u w:val="none" w:color="auto"/>
          <w:lang w:val="en-US" w:eastAsia="zh-CN"/>
        </w:rPr>
        <w:t>，职务：</w:t>
      </w:r>
      <w:r>
        <w:rPr>
          <w:rFonts w:hint="default" w:eastAsia="方正仿宋简体" w:cs="Times New Roman"/>
          <w:sz w:val="32"/>
          <w:szCs w:val="32"/>
          <w:u w:val="none" w:color="auto"/>
          <w:lang w:val="en-US" w:eastAsia="zh-CN"/>
        </w:rPr>
        <w:t>尼玛县财政局</w:t>
      </w:r>
      <w:r>
        <w:rPr>
          <w:rFonts w:hint="eastAsia" w:eastAsia="方正仿宋简体" w:cs="Times New Roman"/>
          <w:sz w:val="32"/>
          <w:szCs w:val="32"/>
          <w:u w:val="none" w:color="auto"/>
          <w:lang w:val="en-US" w:eastAsia="zh-CN"/>
        </w:rPr>
        <w:t>局长，联系地址：</w:t>
      </w:r>
      <w:r>
        <w:rPr>
          <w:rFonts w:hint="default" w:eastAsia="方正仿宋简体" w:cs="Times New Roman"/>
          <w:sz w:val="32"/>
          <w:szCs w:val="32"/>
          <w:u w:val="none" w:color="auto"/>
          <w:lang w:eastAsia="zh-CN"/>
        </w:rPr>
        <w:t>那曲市尼玛县财政局</w:t>
      </w:r>
      <w:r>
        <w:rPr>
          <w:rFonts w:hint="eastAsia" w:eastAsia="方正仿宋简体" w:cs="Times New Roman"/>
          <w:sz w:val="32"/>
          <w:szCs w:val="32"/>
          <w:u w:val="none" w:color="auto"/>
          <w:lang w:eastAsia="zh-CN"/>
        </w:rPr>
        <w:t>，</w:t>
      </w:r>
      <w:r>
        <w:rPr>
          <w:rFonts w:hint="eastAsia" w:eastAsia="方正仿宋简体" w:cs="Times New Roman"/>
          <w:sz w:val="32"/>
          <w:szCs w:val="32"/>
          <w:u w:val="none" w:color="auto"/>
          <w:lang w:val="en-US" w:eastAsia="zh-CN"/>
        </w:rPr>
        <w:t>电话：18708063647</w:t>
      </w:r>
    </w:p>
    <w:p w14:paraId="591C5C4D">
      <w:pPr>
        <w:pStyle w:val="2"/>
        <w:keepNext w:val="0"/>
        <w:keepLines w:val="0"/>
        <w:pageBreakBefore w:val="0"/>
        <w:kinsoku/>
        <w:overflowPunct w:val="0"/>
        <w:topLinePunct w:val="0"/>
        <w:autoSpaceDE/>
        <w:autoSpaceDN/>
        <w:bidi w:val="0"/>
        <w:adjustRightInd w:val="0"/>
        <w:snapToGrid w:val="0"/>
        <w:spacing w:line="576" w:lineRule="exact"/>
        <w:ind w:firstLine="643" w:firstLineChars="200"/>
        <w:rPr>
          <w:rFonts w:hint="default" w:ascii="Times New Roman" w:hAnsi="Times New Roman" w:eastAsia="方正仿宋简体" w:cs="Times New Roman"/>
          <w:b w:val="0"/>
          <w:bCs w:val="0"/>
          <w:color w:val="auto"/>
          <w:sz w:val="32"/>
          <w:u w:val="none"/>
          <w:lang w:val="en-US" w:eastAsia="zh-CN"/>
        </w:rPr>
      </w:pPr>
      <w:r>
        <w:rPr>
          <w:rFonts w:hint="eastAsia" w:ascii="方正仿宋简体" w:hAnsi="方正仿宋简体" w:eastAsia="方正仿宋简体" w:cs="方正仿宋简体"/>
          <w:b/>
          <w:bCs/>
          <w:color w:val="000000"/>
          <w:kern w:val="0"/>
          <w:sz w:val="32"/>
          <w:szCs w:val="32"/>
          <w:u w:val="none" w:color="000000"/>
          <w:lang w:val="en-US" w:eastAsia="zh-CN" w:bidi="ar-SA"/>
        </w:rPr>
        <w:t>第三人：</w:t>
      </w:r>
      <w:r>
        <w:rPr>
          <w:rFonts w:hint="default" w:ascii="Times New Roman" w:hAnsi="Times New Roman" w:eastAsia="方正仿宋简体" w:cs="Times New Roman"/>
          <w:b w:val="0"/>
          <w:bCs w:val="0"/>
          <w:color w:val="auto"/>
          <w:sz w:val="32"/>
          <w:u w:val="none"/>
          <w:lang w:val="en-US" w:eastAsia="zh-CN"/>
        </w:rPr>
        <w:t>华润青岛医药有限公司</w:t>
      </w:r>
      <w:r>
        <w:rPr>
          <w:rFonts w:hint="eastAsia" w:eastAsia="方正仿宋简体" w:cs="Times New Roman"/>
          <w:b w:val="0"/>
          <w:bCs w:val="0"/>
          <w:color w:val="auto"/>
          <w:sz w:val="32"/>
          <w:u w:val="none"/>
          <w:lang w:val="en-US" w:eastAsia="zh-CN"/>
        </w:rPr>
        <w:t xml:space="preserve">  </w:t>
      </w:r>
      <w:r>
        <w:rPr>
          <w:rFonts w:hint="eastAsia" w:ascii="Times New Roman" w:hAnsi="Times New Roman" w:eastAsia="方正仿宋简体" w:cs="Times New Roman"/>
          <w:b w:val="0"/>
          <w:bCs w:val="0"/>
          <w:color w:val="auto"/>
          <w:sz w:val="32"/>
          <w:szCs w:val="32"/>
          <w:u w:val="none"/>
          <w:lang w:val="en-US" w:eastAsia="zh-CN"/>
        </w:rPr>
        <w:t>法定代表人：</w:t>
      </w:r>
      <w:r>
        <w:rPr>
          <w:rFonts w:hint="eastAsia" w:ascii="Times New Roman" w:eastAsia="方正仿宋简体" w:cs="Times New Roman"/>
          <w:b w:val="0"/>
          <w:bCs w:val="0"/>
          <w:color w:val="auto"/>
          <w:sz w:val="32"/>
          <w:szCs w:val="32"/>
          <w:u w:val="none"/>
          <w:lang w:val="en-US" w:eastAsia="zh-CN"/>
        </w:rPr>
        <w:t>周雷</w:t>
      </w:r>
      <w:r>
        <w:rPr>
          <w:rFonts w:hint="eastAsia" w:ascii="Times New Roman" w:hAnsi="Times New Roman" w:eastAsia="方正仿宋简体" w:cs="Times New Roman"/>
          <w:b w:val="0"/>
          <w:bCs w:val="0"/>
          <w:color w:val="auto"/>
          <w:sz w:val="32"/>
          <w:szCs w:val="32"/>
          <w:u w:val="none"/>
          <w:lang w:val="en-US" w:eastAsia="zh-CN"/>
        </w:rPr>
        <w:t>，职务：</w:t>
      </w:r>
      <w:r>
        <w:rPr>
          <w:rFonts w:hint="eastAsia" w:ascii="Times New Roman" w:eastAsia="方正仿宋简体" w:cs="Times New Roman"/>
          <w:b w:val="0"/>
          <w:bCs w:val="0"/>
          <w:color w:val="auto"/>
          <w:sz w:val="32"/>
          <w:szCs w:val="32"/>
          <w:u w:val="none"/>
          <w:lang w:val="en-US" w:eastAsia="zh-CN"/>
        </w:rPr>
        <w:t>执行董事长兼总经理</w:t>
      </w:r>
    </w:p>
    <w:p w14:paraId="2BDD9117">
      <w:pPr>
        <w:keepNext w:val="0"/>
        <w:keepLines w:val="0"/>
        <w:pageBreakBefore w:val="0"/>
        <w:kinsoku/>
        <w:overflowPunct w:val="0"/>
        <w:topLinePunct w:val="0"/>
        <w:autoSpaceDE/>
        <w:autoSpaceDN/>
        <w:bidi w:val="0"/>
        <w:adjustRightInd w:val="0"/>
        <w:snapToGrid w:val="0"/>
        <w:spacing w:line="576" w:lineRule="exact"/>
        <w:ind w:firstLine="643" w:firstLineChars="200"/>
        <w:jc w:val="left"/>
        <w:rPr>
          <w:rFonts w:hint="default" w:ascii="Times New Roman" w:hAnsi="Times New Roman" w:eastAsia="方正仿宋简体" w:cs="Times New Roman"/>
          <w:b/>
          <w:sz w:val="32"/>
          <w:szCs w:val="32"/>
          <w:u w:val="single" w:color="auto"/>
        </w:rPr>
      </w:pPr>
      <w:r>
        <w:rPr>
          <w:rFonts w:hint="eastAsia" w:ascii="方正仿宋简体" w:hAnsi="方正仿宋简体" w:eastAsia="方正仿宋简体" w:cs="方正仿宋简体"/>
          <w:b/>
          <w:bCs/>
          <w:sz w:val="32"/>
          <w:szCs w:val="32"/>
        </w:rPr>
        <w:t>委托代理人：</w:t>
      </w:r>
      <w:r>
        <w:rPr>
          <w:rFonts w:hint="default" w:ascii="Times New Roman" w:hAnsi="Times New Roman" w:eastAsia="方正仿宋简体" w:cs="Times New Roman"/>
          <w:sz w:val="32"/>
          <w:szCs w:val="32"/>
          <w:u w:val="none" w:color="auto"/>
          <w:lang w:eastAsia="zh-CN"/>
        </w:rPr>
        <w:t>普布</w:t>
      </w:r>
      <w:r>
        <w:rPr>
          <w:rFonts w:hint="eastAsia" w:ascii="Times New Roman" w:hAnsi="Times New Roman" w:eastAsia="方正仿宋简体" w:cs="Times New Roman"/>
          <w:sz w:val="32"/>
          <w:szCs w:val="32"/>
          <w:u w:val="none" w:color="auto"/>
          <w:lang w:eastAsia="zh-CN"/>
        </w:rPr>
        <w:t>，工作单位：</w:t>
      </w:r>
      <w:r>
        <w:rPr>
          <w:rFonts w:hint="default" w:ascii="Times New Roman" w:hAnsi="Times New Roman" w:eastAsia="方正仿宋简体" w:cs="Times New Roman"/>
          <w:sz w:val="32"/>
          <w:szCs w:val="32"/>
          <w:u w:val="none" w:color="auto"/>
          <w:lang w:eastAsia="zh-CN"/>
        </w:rPr>
        <w:t>西藏喜马拉雅律师事务所</w:t>
      </w:r>
      <w:r>
        <w:rPr>
          <w:rFonts w:hint="eastAsia" w:ascii="Times New Roman" w:hAnsi="Times New Roman" w:eastAsia="方正仿宋简体" w:cs="Times New Roman"/>
          <w:sz w:val="32"/>
          <w:szCs w:val="32"/>
          <w:u w:val="none" w:color="auto"/>
          <w:lang w:eastAsia="zh-CN"/>
        </w:rPr>
        <w:t>，职务：</w:t>
      </w:r>
      <w:r>
        <w:rPr>
          <w:rFonts w:hint="default" w:ascii="Times New Roman" w:hAnsi="Times New Roman" w:eastAsia="方正仿宋简体" w:cs="Times New Roman"/>
          <w:sz w:val="32"/>
          <w:szCs w:val="32"/>
          <w:u w:val="none" w:color="auto"/>
          <w:lang w:eastAsia="zh-CN"/>
        </w:rPr>
        <w:t xml:space="preserve">专职律师 </w:t>
      </w:r>
      <w:r>
        <w:rPr>
          <w:rFonts w:hint="eastAsia" w:eastAsia="方正仿宋简体" w:cs="Times New Roman"/>
          <w:sz w:val="32"/>
          <w:szCs w:val="32"/>
          <w:u w:val="none" w:color="auto"/>
          <w:lang w:val="en-US" w:eastAsia="zh-CN"/>
        </w:rPr>
        <w:t>电话：18801112617</w:t>
      </w:r>
      <w:r>
        <w:rPr>
          <w:rFonts w:hint="default" w:ascii="Times New Roman" w:hAnsi="Times New Roman" w:eastAsia="方正仿宋简体" w:cs="Times New Roman"/>
          <w:sz w:val="32"/>
          <w:szCs w:val="32"/>
          <w:u w:val="none" w:color="auto"/>
          <w:lang w:eastAsia="zh-CN"/>
        </w:rPr>
        <w:t xml:space="preserve">     </w:t>
      </w:r>
    </w:p>
    <w:p w14:paraId="6A758226">
      <w:pPr>
        <w:keepNext w:val="0"/>
        <w:keepLines w:val="0"/>
        <w:pageBreakBefore w:val="0"/>
        <w:kinsoku/>
        <w:overflowPunct w:val="0"/>
        <w:topLinePunct w:val="0"/>
        <w:autoSpaceDE/>
        <w:autoSpaceDN/>
        <w:bidi w:val="0"/>
        <w:adjustRightInd w:val="0"/>
        <w:snapToGrid w:val="0"/>
        <w:spacing w:line="576" w:lineRule="exact"/>
        <w:ind w:left="638" w:leftChars="304" w:firstLine="0" w:firstLineChars="0"/>
        <w:jc w:val="left"/>
        <w:rPr>
          <w:rFonts w:hint="default" w:ascii="Times New Roman" w:hAnsi="Times New Roman" w:eastAsia="方正仿宋简体" w:cs="Times New Roman"/>
          <w:sz w:val="32"/>
          <w:szCs w:val="32"/>
          <w:u w:val="none" w:color="auto"/>
          <w:lang w:eastAsia="zh-CN"/>
        </w:rPr>
      </w:pPr>
      <w:r>
        <w:rPr>
          <w:rFonts w:hint="eastAsia" w:ascii="方正仿宋简体" w:hAnsi="方正仿宋简体" w:eastAsia="方正仿宋简体" w:cs="方正仿宋简体"/>
          <w:b/>
          <w:bCs/>
          <w:sz w:val="32"/>
          <w:szCs w:val="32"/>
        </w:rPr>
        <w:t>委托代理人</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eastAsia="zh-CN"/>
        </w:rPr>
        <w:t>连双雄</w:t>
      </w:r>
      <w:r>
        <w:rPr>
          <w:rFonts w:hint="eastAsia" w:ascii="Times New Roman" w:hAnsi="Times New Roman" w:eastAsia="方正仿宋简体" w:cs="Times New Roman"/>
          <w:sz w:val="32"/>
          <w:szCs w:val="32"/>
          <w:u w:val="none" w:color="auto"/>
          <w:lang w:eastAsia="zh-CN"/>
        </w:rPr>
        <w:t>，工作单位：</w:t>
      </w:r>
      <w:r>
        <w:rPr>
          <w:rFonts w:hint="default" w:ascii="Times New Roman" w:hAnsi="Times New Roman" w:eastAsia="方正仿宋简体" w:cs="Times New Roman"/>
          <w:sz w:val="32"/>
          <w:szCs w:val="32"/>
          <w:u w:val="none" w:color="auto"/>
          <w:lang w:eastAsia="zh-CN"/>
        </w:rPr>
        <w:t>西藏喜马拉雅律师事</w:t>
      </w:r>
    </w:p>
    <w:p w14:paraId="46698334">
      <w:pPr>
        <w:keepNext w:val="0"/>
        <w:keepLines w:val="0"/>
        <w:pageBreakBefore w:val="0"/>
        <w:kinsoku/>
        <w:overflowPunct w:val="0"/>
        <w:topLinePunct w:val="0"/>
        <w:autoSpaceDE/>
        <w:autoSpaceDN/>
        <w:bidi w:val="0"/>
        <w:adjustRightInd w:val="0"/>
        <w:snapToGrid w:val="0"/>
        <w:spacing w:line="576" w:lineRule="exact"/>
        <w:jc w:val="left"/>
        <w:rPr>
          <w:rFonts w:hint="default" w:ascii="Times New Roman" w:hAnsi="Times New Roman" w:eastAsia="方正仿宋简体" w:cs="Times New Roman"/>
          <w:sz w:val="32"/>
          <w:szCs w:val="32"/>
          <w:u w:val="single" w:color="auto"/>
        </w:rPr>
      </w:pPr>
      <w:r>
        <w:rPr>
          <w:rFonts w:hint="default" w:ascii="Times New Roman" w:hAnsi="Times New Roman" w:eastAsia="方正仿宋简体" w:cs="Times New Roman"/>
          <w:sz w:val="32"/>
          <w:szCs w:val="32"/>
          <w:u w:val="none" w:color="auto"/>
          <w:lang w:eastAsia="zh-CN"/>
        </w:rPr>
        <w:t>务所</w:t>
      </w:r>
      <w:r>
        <w:rPr>
          <w:rFonts w:hint="eastAsia" w:ascii="Times New Roman" w:hAnsi="Times New Roman" w:eastAsia="方正仿宋简体" w:cs="Times New Roman"/>
          <w:sz w:val="32"/>
          <w:szCs w:val="32"/>
          <w:u w:val="none" w:color="auto"/>
          <w:lang w:eastAsia="zh-CN"/>
        </w:rPr>
        <w:t>，职务：</w:t>
      </w:r>
      <w:r>
        <w:rPr>
          <w:rFonts w:hint="default" w:ascii="Times New Roman" w:hAnsi="Times New Roman" w:eastAsia="方正仿宋简体" w:cs="Times New Roman"/>
          <w:sz w:val="32"/>
          <w:szCs w:val="32"/>
          <w:u w:val="none" w:color="auto"/>
          <w:lang w:eastAsia="zh-CN"/>
        </w:rPr>
        <w:t xml:space="preserve">专职律师   </w:t>
      </w:r>
    </w:p>
    <w:p w14:paraId="18B2C3C7">
      <w:pPr>
        <w:keepNext w:val="0"/>
        <w:keepLines w:val="0"/>
        <w:pageBreakBefore w:val="0"/>
        <w:kinsoku/>
        <w:overflowPunct w:val="0"/>
        <w:topLinePunct w:val="0"/>
        <w:autoSpaceDE/>
        <w:autoSpaceDN/>
        <w:bidi w:val="0"/>
        <w:adjustRightInd w:val="0"/>
        <w:snapToGrid w:val="0"/>
        <w:spacing w:line="576" w:lineRule="exact"/>
        <w:ind w:firstLine="63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申请人对被申请人</w:t>
      </w:r>
      <w:r>
        <w:rPr>
          <w:rFonts w:hint="default" w:ascii="Times New Roman" w:hAnsi="Times New Roman" w:eastAsia="方正仿宋简体" w:cs="Times New Roman"/>
          <w:color w:val="auto"/>
          <w:sz w:val="32"/>
          <w:szCs w:val="32"/>
        </w:rPr>
        <w:t>作出的</w:t>
      </w:r>
      <w:r>
        <w:rPr>
          <w:rFonts w:hint="default" w:ascii="Times New Roman" w:hAnsi="Times New Roman" w:eastAsia="方正仿宋简体" w:cs="Times New Roman"/>
          <w:color w:val="auto"/>
          <w:sz w:val="32"/>
          <w:szCs w:val="32"/>
          <w:u w:val="none"/>
        </w:rPr>
        <w:t>《关于尼玛县财政局政府采购投诉处理决定公告》</w:t>
      </w:r>
      <w:r>
        <w:rPr>
          <w:rFonts w:hint="default" w:ascii="Times New Roman" w:hAnsi="Times New Roman" w:eastAsia="方正仿宋简体" w:cs="Times New Roman"/>
          <w:color w:val="000000"/>
          <w:sz w:val="32"/>
          <w:szCs w:val="32"/>
          <w:u w:val="none"/>
        </w:rPr>
        <w:t>不服，</w:t>
      </w:r>
      <w:r>
        <w:rPr>
          <w:rFonts w:hint="default" w:ascii="Times New Roman" w:hAnsi="Times New Roman" w:eastAsia="方正仿宋简体" w:cs="Times New Roman"/>
          <w:bCs/>
          <w:color w:val="auto"/>
          <w:sz w:val="32"/>
        </w:rPr>
        <w:t>于202</w:t>
      </w:r>
      <w:r>
        <w:rPr>
          <w:rFonts w:hint="default" w:ascii="Times New Roman" w:hAnsi="Times New Roman" w:eastAsia="方正仿宋简体" w:cs="Times New Roman"/>
          <w:bCs/>
          <w:color w:val="auto"/>
          <w:sz w:val="32"/>
          <w:lang w:val="en-US" w:eastAsia="zh-CN"/>
        </w:rPr>
        <w:t>4</w:t>
      </w:r>
      <w:r>
        <w:rPr>
          <w:rFonts w:hint="default" w:ascii="Times New Roman" w:hAnsi="Times New Roman" w:eastAsia="方正仿宋简体" w:cs="Times New Roman"/>
          <w:bCs/>
          <w:color w:val="auto"/>
          <w:sz w:val="32"/>
        </w:rPr>
        <w:t>年</w:t>
      </w:r>
      <w:r>
        <w:rPr>
          <w:rFonts w:hint="default" w:ascii="Times New Roman" w:hAnsi="Times New Roman" w:eastAsia="方正仿宋简体" w:cs="Times New Roman"/>
          <w:bCs/>
          <w:color w:val="auto"/>
          <w:sz w:val="32"/>
          <w:lang w:val="en-US" w:eastAsia="zh-CN"/>
        </w:rPr>
        <w:t>7</w:t>
      </w:r>
      <w:r>
        <w:rPr>
          <w:rFonts w:hint="default" w:ascii="Times New Roman" w:hAnsi="Times New Roman" w:eastAsia="方正仿宋简体" w:cs="Times New Roman"/>
          <w:bCs/>
          <w:color w:val="auto"/>
          <w:sz w:val="32"/>
        </w:rPr>
        <w:t>月</w:t>
      </w:r>
      <w:r>
        <w:rPr>
          <w:rFonts w:hint="default" w:ascii="Times New Roman" w:hAnsi="Times New Roman" w:eastAsia="方正仿宋简体" w:cs="Times New Roman"/>
          <w:bCs/>
          <w:color w:val="auto"/>
          <w:sz w:val="32"/>
          <w:lang w:val="en-US" w:eastAsia="zh-CN"/>
        </w:rPr>
        <w:t>15</w:t>
      </w:r>
      <w:r>
        <w:rPr>
          <w:rFonts w:hint="default" w:ascii="Times New Roman" w:hAnsi="Times New Roman" w:eastAsia="方正仿宋简体" w:cs="Times New Roman"/>
          <w:bCs/>
          <w:color w:val="auto"/>
          <w:sz w:val="32"/>
        </w:rPr>
        <w:t>日</w:t>
      </w:r>
      <w:r>
        <w:rPr>
          <w:rFonts w:hint="default" w:ascii="Times New Roman" w:hAnsi="Times New Roman" w:eastAsia="方正仿宋简体" w:cs="Times New Roman"/>
          <w:color w:val="auto"/>
          <w:sz w:val="32"/>
        </w:rPr>
        <w:t>向</w:t>
      </w:r>
      <w:r>
        <w:rPr>
          <w:rFonts w:hint="eastAsia" w:eastAsia="方正仿宋简体" w:cs="Times New Roman"/>
          <w:color w:val="auto"/>
          <w:sz w:val="32"/>
          <w:lang w:eastAsia="zh-CN"/>
        </w:rPr>
        <w:t>尼玛县人民政府</w:t>
      </w:r>
      <w:r>
        <w:rPr>
          <w:rFonts w:hint="default" w:ascii="Times New Roman" w:hAnsi="Times New Roman" w:eastAsia="方正仿宋简体" w:cs="Times New Roman"/>
          <w:color w:val="auto"/>
          <w:sz w:val="32"/>
        </w:rPr>
        <w:t>申请行政复议，</w:t>
      </w:r>
      <w:r>
        <w:rPr>
          <w:rFonts w:hint="eastAsia" w:eastAsia="方正仿宋简体" w:cs="Times New Roman"/>
          <w:color w:val="auto"/>
          <w:sz w:val="32"/>
          <w:lang w:eastAsia="zh-CN"/>
        </w:rPr>
        <w:t>本机关</w:t>
      </w:r>
      <w:r>
        <w:rPr>
          <w:rFonts w:hint="eastAsia" w:ascii="Times New Roman" w:hAnsi="Times New Roman" w:eastAsia="方正仿宋简体" w:cs="Times New Roman"/>
          <w:color w:val="auto"/>
          <w:sz w:val="32"/>
          <w:lang w:eastAsia="zh-CN"/>
        </w:rPr>
        <w:t>于</w:t>
      </w:r>
      <w:r>
        <w:rPr>
          <w:rFonts w:hint="default" w:ascii="Times New Roman" w:hAnsi="Times New Roman" w:eastAsia="方正仿宋简体" w:cs="Times New Roman"/>
          <w:bCs/>
          <w:color w:val="auto"/>
          <w:sz w:val="32"/>
          <w:lang w:val="en-US" w:eastAsia="zh-CN"/>
        </w:rPr>
        <w:t>7</w:t>
      </w:r>
      <w:r>
        <w:rPr>
          <w:rFonts w:hint="default" w:ascii="Times New Roman" w:hAnsi="Times New Roman" w:eastAsia="方正仿宋简体" w:cs="Times New Roman"/>
          <w:bCs/>
          <w:color w:val="auto"/>
          <w:sz w:val="32"/>
        </w:rPr>
        <w:t>月</w:t>
      </w:r>
      <w:r>
        <w:rPr>
          <w:rFonts w:hint="default" w:ascii="Times New Roman" w:hAnsi="Times New Roman" w:eastAsia="方正仿宋简体" w:cs="Times New Roman"/>
          <w:bCs/>
          <w:color w:val="auto"/>
          <w:sz w:val="32"/>
          <w:lang w:val="en-US" w:eastAsia="zh-CN"/>
        </w:rPr>
        <w:t>22</w:t>
      </w:r>
      <w:r>
        <w:rPr>
          <w:rFonts w:hint="default" w:ascii="Times New Roman" w:hAnsi="Times New Roman" w:eastAsia="方正仿宋简体" w:cs="Times New Roman"/>
          <w:bCs/>
          <w:color w:val="auto"/>
          <w:sz w:val="32"/>
        </w:rPr>
        <w:t>日</w:t>
      </w:r>
      <w:r>
        <w:rPr>
          <w:rFonts w:hint="eastAsia" w:eastAsia="方正仿宋简体" w:cs="Times New Roman"/>
          <w:bCs/>
          <w:color w:val="auto"/>
          <w:sz w:val="32"/>
          <w:lang w:eastAsia="zh-CN"/>
        </w:rPr>
        <w:t>接收并</w:t>
      </w:r>
      <w:r>
        <w:rPr>
          <w:rFonts w:hint="eastAsia" w:ascii="Times New Roman" w:hAnsi="Times New Roman" w:eastAsia="方正仿宋简体" w:cs="Times New Roman"/>
          <w:color w:val="auto"/>
          <w:sz w:val="32"/>
          <w:lang w:eastAsia="zh-CN"/>
        </w:rPr>
        <w:t>于</w:t>
      </w:r>
      <w:r>
        <w:rPr>
          <w:rFonts w:hint="default" w:ascii="Times New Roman" w:hAnsi="Times New Roman" w:eastAsia="方正仿宋简体" w:cs="Times New Roman"/>
          <w:bCs/>
          <w:color w:val="auto"/>
          <w:sz w:val="32"/>
          <w:lang w:val="en-US" w:eastAsia="zh-CN"/>
        </w:rPr>
        <w:t>7</w:t>
      </w:r>
      <w:r>
        <w:rPr>
          <w:rFonts w:hint="default" w:ascii="Times New Roman" w:hAnsi="Times New Roman" w:eastAsia="方正仿宋简体" w:cs="Times New Roman"/>
          <w:bCs/>
          <w:color w:val="auto"/>
          <w:sz w:val="32"/>
        </w:rPr>
        <w:t>月</w:t>
      </w:r>
      <w:r>
        <w:rPr>
          <w:rFonts w:hint="default" w:ascii="Times New Roman" w:hAnsi="Times New Roman" w:eastAsia="方正仿宋简体" w:cs="Times New Roman"/>
          <w:bCs/>
          <w:color w:val="auto"/>
          <w:sz w:val="32"/>
          <w:lang w:val="en-US" w:eastAsia="zh-CN"/>
        </w:rPr>
        <w:t>2</w:t>
      </w:r>
      <w:r>
        <w:rPr>
          <w:rFonts w:hint="eastAsia" w:eastAsia="方正仿宋简体" w:cs="Times New Roman"/>
          <w:bCs/>
          <w:color w:val="auto"/>
          <w:sz w:val="32"/>
          <w:lang w:val="en-US" w:eastAsia="zh-CN"/>
        </w:rPr>
        <w:t>6</w:t>
      </w:r>
      <w:r>
        <w:rPr>
          <w:rFonts w:hint="default" w:ascii="Times New Roman" w:hAnsi="Times New Roman" w:eastAsia="方正仿宋简体" w:cs="Times New Roman"/>
          <w:bCs/>
          <w:color w:val="auto"/>
          <w:sz w:val="32"/>
        </w:rPr>
        <w:t>日</w:t>
      </w:r>
      <w:r>
        <w:rPr>
          <w:rFonts w:hint="default" w:ascii="Times New Roman" w:hAnsi="Times New Roman" w:eastAsia="方正仿宋简体" w:cs="Times New Roman"/>
          <w:color w:val="000000"/>
          <w:sz w:val="32"/>
          <w:szCs w:val="32"/>
        </w:rPr>
        <w:t>依法受理。现已审理终结。</w:t>
      </w:r>
    </w:p>
    <w:p w14:paraId="3F39700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textAlignment w:val="auto"/>
        <w:rPr>
          <w:rFonts w:hint="default" w:ascii="Times New Roman" w:hAnsi="Times New Roman" w:eastAsia="方正仿宋简体" w:cs="Times New Roman"/>
          <w:color w:val="000000"/>
          <w:sz w:val="32"/>
          <w:szCs w:val="32"/>
          <w:u w:val="none"/>
        </w:rPr>
      </w:pPr>
      <w:r>
        <w:rPr>
          <w:rFonts w:hint="default" w:ascii="Times New Roman" w:hAnsi="Times New Roman" w:eastAsia="方正仿宋简体" w:cs="Times New Roman"/>
          <w:b/>
          <w:bCs/>
          <w:color w:val="000000"/>
          <w:sz w:val="32"/>
          <w:szCs w:val="32"/>
        </w:rPr>
        <w:t>申请人请求：</w:t>
      </w:r>
      <w:r>
        <w:rPr>
          <w:rFonts w:hint="default" w:ascii="Times New Roman" w:hAnsi="Times New Roman" w:eastAsia="方正仿宋简体" w:cs="Times New Roman"/>
          <w:color w:val="auto"/>
          <w:sz w:val="32"/>
          <w:szCs w:val="32"/>
          <w:u w:val="none"/>
        </w:rPr>
        <w:t>撤销华润青岛医药有限公司中标资格，重新组织招标采购。</w:t>
      </w:r>
    </w:p>
    <w:p w14:paraId="56F7FCE9">
      <w:pPr>
        <w:keepNext w:val="0"/>
        <w:keepLines w:val="0"/>
        <w:pageBreakBefore w:val="0"/>
        <w:kinsoku/>
        <w:wordWrap w:val="0"/>
        <w:overflowPunct w:val="0"/>
        <w:topLinePunct w:val="0"/>
        <w:autoSpaceDE/>
        <w:autoSpaceDN/>
        <w:bidi w:val="0"/>
        <w:spacing w:beforeAutospacing="0" w:afterAutospacing="0" w:line="576" w:lineRule="exact"/>
        <w:ind w:firstLine="643" w:firstLineChars="200"/>
        <w:rPr>
          <w:rFonts w:hint="default" w:ascii="Times New Roman" w:hAnsi="Times New Roman" w:eastAsia="方正仿宋简体" w:cs="Times New Roman"/>
          <w:b w:val="0"/>
          <w:bCs w:val="0"/>
          <w:color w:val="auto"/>
          <w:sz w:val="32"/>
          <w:szCs w:val="32"/>
          <w:u w:val="none"/>
          <w:lang w:val="en-US" w:eastAsia="zh-CN"/>
        </w:rPr>
      </w:pPr>
      <w:r>
        <w:rPr>
          <w:rFonts w:hint="default" w:ascii="Times New Roman" w:hAnsi="Times New Roman" w:eastAsia="方正仿宋简体" w:cs="Times New Roman"/>
          <w:b/>
          <w:bCs/>
          <w:color w:val="000000"/>
          <w:sz w:val="32"/>
          <w:szCs w:val="32"/>
        </w:rPr>
        <w:t>申请人称：</w:t>
      </w:r>
      <w:r>
        <w:rPr>
          <w:rFonts w:hint="default" w:ascii="Times New Roman" w:hAnsi="Times New Roman" w:eastAsia="方正仿宋简体" w:cs="Times New Roman"/>
          <w:b w:val="0"/>
          <w:bCs w:val="0"/>
          <w:color w:val="000000"/>
          <w:sz w:val="32"/>
          <w:szCs w:val="32"/>
          <w:u w:val="none"/>
          <w:lang w:val="en-US" w:eastAsia="zh-CN"/>
        </w:rPr>
        <w:t>1.</w:t>
      </w:r>
      <w:r>
        <w:rPr>
          <w:rFonts w:hint="default" w:ascii="Times New Roman" w:hAnsi="Times New Roman" w:eastAsia="方正仿宋简体" w:cs="Times New Roman"/>
          <w:b w:val="0"/>
          <w:bCs w:val="0"/>
          <w:color w:val="auto"/>
          <w:sz w:val="32"/>
          <w:u w:val="none"/>
        </w:rPr>
        <w:t>被申请人</w:t>
      </w:r>
      <w:r>
        <w:rPr>
          <w:rFonts w:hint="default" w:ascii="Times New Roman" w:hAnsi="Times New Roman" w:eastAsia="方正仿宋简体" w:cs="Times New Roman"/>
          <w:b w:val="0"/>
          <w:bCs w:val="0"/>
          <w:color w:val="auto"/>
          <w:sz w:val="32"/>
          <w:u w:val="none"/>
          <w:lang w:eastAsia="zh-CN"/>
        </w:rPr>
        <w:t>尼玛县</w:t>
      </w:r>
      <w:r>
        <w:rPr>
          <w:rFonts w:hint="default" w:ascii="Times New Roman" w:hAnsi="Times New Roman" w:eastAsia="方正仿宋简体" w:cs="Times New Roman"/>
          <w:b w:val="0"/>
          <w:bCs w:val="0"/>
          <w:color w:val="auto"/>
          <w:sz w:val="32"/>
          <w:u w:val="none"/>
        </w:rPr>
        <w:t>财政局的</w:t>
      </w:r>
      <w:r>
        <w:rPr>
          <w:rFonts w:hint="default" w:ascii="Times New Roman" w:hAnsi="Times New Roman" w:eastAsia="方正仿宋简体" w:cs="Times New Roman"/>
          <w:b w:val="0"/>
          <w:bCs w:val="0"/>
          <w:color w:val="auto"/>
          <w:sz w:val="32"/>
          <w:u w:val="none"/>
          <w:lang w:eastAsia="zh-CN"/>
        </w:rPr>
        <w:t>投诉回复</w:t>
      </w:r>
      <w:r>
        <w:rPr>
          <w:rFonts w:hint="default" w:ascii="Times New Roman" w:hAnsi="Times New Roman" w:eastAsia="方正仿宋简体" w:cs="Times New Roman"/>
          <w:b w:val="0"/>
          <w:bCs w:val="0"/>
          <w:color w:val="auto"/>
          <w:sz w:val="32"/>
          <w:szCs w:val="32"/>
          <w:u w:val="none"/>
          <w:lang w:eastAsia="zh-CN"/>
        </w:rPr>
        <w:t>（</w:t>
      </w:r>
      <w:r>
        <w:rPr>
          <w:rFonts w:hint="default" w:ascii="Times New Roman" w:hAnsi="Times New Roman" w:eastAsia="方正仿宋简体" w:cs="Times New Roman"/>
          <w:b w:val="0"/>
          <w:bCs w:val="0"/>
          <w:color w:val="auto"/>
          <w:sz w:val="32"/>
          <w:szCs w:val="32"/>
          <w:u w:val="none"/>
        </w:rPr>
        <w:t>关于尼玛县财政局政府采购投诉处理决定公告</w:t>
      </w:r>
      <w:r>
        <w:rPr>
          <w:rFonts w:hint="default" w:ascii="Times New Roman" w:hAnsi="Times New Roman" w:eastAsia="方正仿宋简体" w:cs="Times New Roman"/>
          <w:b w:val="0"/>
          <w:bCs w:val="0"/>
          <w:color w:val="auto"/>
          <w:sz w:val="32"/>
          <w:szCs w:val="32"/>
          <w:u w:val="none"/>
          <w:lang w:eastAsia="zh-CN"/>
        </w:rPr>
        <w:t>）</w:t>
      </w:r>
      <w:r>
        <w:rPr>
          <w:rFonts w:hint="default" w:ascii="Times New Roman" w:hAnsi="Times New Roman" w:eastAsia="方正仿宋简体" w:cs="Times New Roman"/>
          <w:b w:val="0"/>
          <w:bCs w:val="0"/>
          <w:color w:val="auto"/>
          <w:sz w:val="32"/>
          <w:u w:val="none"/>
          <w:lang w:eastAsia="zh-CN"/>
        </w:rPr>
        <w:t>没有列明事实</w:t>
      </w:r>
      <w:r>
        <w:rPr>
          <w:rFonts w:hint="default" w:ascii="Times New Roman" w:hAnsi="Times New Roman" w:eastAsia="方正仿宋简体" w:cs="Times New Roman"/>
          <w:b w:val="0"/>
          <w:bCs w:val="0"/>
          <w:color w:val="auto"/>
          <w:sz w:val="32"/>
          <w:u w:val="none"/>
        </w:rPr>
        <w:t>依据。</w:t>
      </w:r>
      <w:r>
        <w:rPr>
          <w:rFonts w:hint="default" w:ascii="Times New Roman" w:hAnsi="Times New Roman" w:eastAsia="方正仿宋简体" w:cs="Times New Roman"/>
          <w:b w:val="0"/>
          <w:bCs w:val="0"/>
          <w:color w:val="auto"/>
          <w:sz w:val="32"/>
          <w:u w:val="none"/>
          <w:lang w:val="en-US" w:eastAsia="zh-CN"/>
        </w:rPr>
        <w:t>2.成交供应商“华润青岛医药有限公司”提供虚假材料谋取中标，心肺复苏仪、腹腔镜虚假响应招标文件技术参数。</w:t>
      </w:r>
      <w:r>
        <w:rPr>
          <w:rFonts w:hint="default" w:ascii="Times New Roman" w:hAnsi="Times New Roman" w:eastAsia="方正仿宋简体" w:cs="Times New Roman"/>
          <w:b w:val="0"/>
          <w:bCs w:val="0"/>
          <w:color w:val="auto"/>
          <w:sz w:val="32"/>
          <w:szCs w:val="32"/>
          <w:u w:val="none"/>
          <w:lang w:val="en-US" w:eastAsia="zh-CN"/>
        </w:rPr>
        <w:t>3.成交供应商“华润青岛医药有限公司”提供虚假材料谋取中标，射频治疗仪盗用厂家资料。</w:t>
      </w:r>
    </w:p>
    <w:p w14:paraId="2D0F068B">
      <w:pPr>
        <w:keepNext w:val="0"/>
        <w:keepLines w:val="0"/>
        <w:pageBreakBefore w:val="0"/>
        <w:kinsoku/>
        <w:overflowPunct w:val="0"/>
        <w:topLinePunct w:val="0"/>
        <w:autoSpaceDE/>
        <w:autoSpaceDN/>
        <w:bidi w:val="0"/>
        <w:spacing w:beforeAutospacing="0" w:afterAutospacing="0" w:line="576" w:lineRule="exact"/>
        <w:ind w:firstLine="643" w:firstLineChars="200"/>
        <w:rPr>
          <w:rFonts w:hint="default" w:ascii="Times New Roman" w:hAnsi="Times New Roman" w:eastAsia="方正仿宋简体" w:cs="Times New Roman"/>
          <w:color w:val="auto"/>
          <w:sz w:val="32"/>
          <w:u w:val="none"/>
        </w:rPr>
      </w:pPr>
      <w:r>
        <w:rPr>
          <w:rFonts w:hint="default" w:ascii="Times New Roman" w:hAnsi="Times New Roman" w:eastAsia="方正仿宋简体" w:cs="Times New Roman"/>
          <w:b/>
          <w:bCs/>
          <w:color w:val="000000"/>
          <w:sz w:val="32"/>
          <w:szCs w:val="32"/>
          <w:u w:val="none"/>
        </w:rPr>
        <w:t>被申请人称：</w:t>
      </w:r>
      <w:r>
        <w:rPr>
          <w:rFonts w:hint="default" w:ascii="Times New Roman" w:hAnsi="Times New Roman" w:eastAsia="方正仿宋简体" w:cs="Times New Roman"/>
          <w:color w:val="000000"/>
          <w:sz w:val="32"/>
          <w:szCs w:val="32"/>
          <w:u w:val="none"/>
        </w:rPr>
        <w:t xml:space="preserve"> </w:t>
      </w:r>
      <w:r>
        <w:rPr>
          <w:rFonts w:hint="default" w:ascii="Times New Roman" w:hAnsi="Times New Roman" w:eastAsia="方正仿宋简体" w:cs="Times New Roman"/>
          <w:color w:val="auto"/>
          <w:sz w:val="32"/>
          <w:u w:val="none"/>
        </w:rPr>
        <w:t>1.</w:t>
      </w:r>
      <w:r>
        <w:rPr>
          <w:rFonts w:hint="default" w:ascii="Times New Roman" w:hAnsi="Times New Roman" w:eastAsia="方正仿宋简体" w:cs="Times New Roman"/>
          <w:color w:val="auto"/>
          <w:sz w:val="32"/>
          <w:u w:val="none"/>
          <w:lang w:eastAsia="zh-CN"/>
        </w:rPr>
        <w:t>被申请人</w:t>
      </w:r>
      <w:r>
        <w:rPr>
          <w:rFonts w:hint="default" w:ascii="Times New Roman" w:hAnsi="Times New Roman" w:eastAsia="方正仿宋简体" w:cs="Times New Roman"/>
          <w:color w:val="auto"/>
          <w:sz w:val="32"/>
          <w:u w:val="none"/>
        </w:rPr>
        <w:t>收到</w:t>
      </w:r>
      <w:r>
        <w:rPr>
          <w:rFonts w:hint="default" w:ascii="Times New Roman" w:hAnsi="Times New Roman" w:eastAsia="方正仿宋简体" w:cs="Times New Roman"/>
          <w:color w:val="auto"/>
          <w:sz w:val="32"/>
          <w:u w:val="none"/>
          <w:lang w:eastAsia="zh-CN"/>
        </w:rPr>
        <w:t>申请人</w:t>
      </w:r>
      <w:r>
        <w:rPr>
          <w:rFonts w:hint="default" w:ascii="Times New Roman" w:hAnsi="Times New Roman" w:eastAsia="方正仿宋简体" w:cs="Times New Roman"/>
          <w:color w:val="auto"/>
          <w:sz w:val="32"/>
          <w:u w:val="none"/>
        </w:rPr>
        <w:t>投诉书后向中标单位询问相关</w:t>
      </w:r>
      <w:r>
        <w:rPr>
          <w:rFonts w:hint="default" w:ascii="Times New Roman" w:hAnsi="Times New Roman" w:eastAsia="方正仿宋简体" w:cs="Times New Roman"/>
          <w:color w:val="auto"/>
          <w:sz w:val="32"/>
          <w:u w:val="none"/>
          <w:lang w:eastAsia="zh-CN"/>
        </w:rPr>
        <w:t>情况及</w:t>
      </w:r>
      <w:r>
        <w:rPr>
          <w:rFonts w:hint="default" w:ascii="Times New Roman" w:hAnsi="Times New Roman" w:eastAsia="方正仿宋简体" w:cs="Times New Roman"/>
          <w:color w:val="auto"/>
          <w:sz w:val="32"/>
          <w:u w:val="none"/>
        </w:rPr>
        <w:t>查阅中标单位(华润青岛医药有限公司)投标文件，经核实中标单位投标资料均为真实有效文件</w:t>
      </w:r>
      <w:r>
        <w:rPr>
          <w:rFonts w:hint="default" w:ascii="Times New Roman" w:hAnsi="Times New Roman" w:eastAsia="方正仿宋简体" w:cs="Times New Roman"/>
          <w:color w:val="auto"/>
          <w:sz w:val="32"/>
          <w:u w:val="none"/>
          <w:lang w:eastAsia="zh-CN"/>
        </w:rPr>
        <w:t>，</w:t>
      </w:r>
      <w:r>
        <w:rPr>
          <w:rFonts w:hint="default" w:ascii="Times New Roman" w:hAnsi="Times New Roman" w:eastAsia="方正仿宋简体" w:cs="Times New Roman"/>
          <w:color w:val="auto"/>
          <w:sz w:val="32"/>
          <w:u w:val="none"/>
        </w:rPr>
        <w:t>不存在弄虚作假行为，故驳回贵公司(四川康豫科技有限公司)投诉。2.</w:t>
      </w:r>
      <w:r>
        <w:rPr>
          <w:rFonts w:hint="eastAsia" w:ascii="Times New Roman" w:hAnsi="Times New Roman" w:eastAsia="方正仿宋简体" w:cs="Times New Roman"/>
          <w:color w:val="auto"/>
          <w:sz w:val="32"/>
          <w:u w:val="none"/>
          <w:lang w:eastAsia="zh-CN"/>
        </w:rPr>
        <w:t>在</w:t>
      </w:r>
      <w:r>
        <w:rPr>
          <w:rFonts w:hint="default" w:ascii="Times New Roman" w:hAnsi="Times New Roman" w:eastAsia="方正仿宋简体" w:cs="Times New Roman"/>
          <w:color w:val="auto"/>
          <w:sz w:val="32"/>
          <w:szCs w:val="32"/>
          <w:u w:val="none"/>
        </w:rPr>
        <w:t>投诉处理决定公告</w:t>
      </w:r>
      <w:r>
        <w:rPr>
          <w:rFonts w:hint="eastAsia" w:ascii="Times New Roman" w:hAnsi="Times New Roman" w:eastAsia="方正仿宋简体" w:cs="Times New Roman"/>
          <w:color w:val="auto"/>
          <w:sz w:val="32"/>
          <w:szCs w:val="32"/>
          <w:u w:val="none"/>
          <w:lang w:eastAsia="zh-CN"/>
        </w:rPr>
        <w:t>中</w:t>
      </w:r>
      <w:r>
        <w:rPr>
          <w:rFonts w:hint="eastAsia" w:ascii="Times New Roman" w:hAnsi="Times New Roman" w:eastAsia="方正仿宋简体" w:cs="Times New Roman"/>
          <w:color w:val="auto"/>
          <w:sz w:val="32"/>
          <w:u w:val="none"/>
          <w:lang w:eastAsia="zh-CN"/>
        </w:rPr>
        <w:t>向申请人告知，对</w:t>
      </w:r>
      <w:r>
        <w:rPr>
          <w:rFonts w:hint="default" w:ascii="Times New Roman" w:hAnsi="Times New Roman" w:eastAsia="方正仿宋简体" w:cs="Times New Roman"/>
          <w:color w:val="auto"/>
          <w:sz w:val="32"/>
          <w:u w:val="none"/>
        </w:rPr>
        <w:t>华润青岛医药有限公司</w:t>
      </w:r>
      <w:r>
        <w:rPr>
          <w:rFonts w:hint="eastAsia" w:ascii="Times New Roman" w:hAnsi="Times New Roman" w:eastAsia="方正仿宋简体" w:cs="Times New Roman"/>
          <w:color w:val="auto"/>
          <w:sz w:val="32"/>
          <w:u w:val="none"/>
          <w:lang w:eastAsia="zh-CN"/>
        </w:rPr>
        <w:t>招</w:t>
      </w:r>
      <w:r>
        <w:rPr>
          <w:rFonts w:hint="default" w:ascii="Times New Roman" w:hAnsi="Times New Roman" w:eastAsia="方正仿宋简体" w:cs="Times New Roman"/>
          <w:color w:val="auto"/>
          <w:sz w:val="32"/>
          <w:u w:val="none"/>
        </w:rPr>
        <w:t>投标文件</w:t>
      </w:r>
      <w:r>
        <w:rPr>
          <w:rFonts w:hint="eastAsia" w:ascii="Times New Roman" w:hAnsi="Times New Roman" w:eastAsia="方正仿宋简体" w:cs="Times New Roman"/>
          <w:color w:val="auto"/>
          <w:sz w:val="32"/>
          <w:u w:val="none"/>
          <w:lang w:eastAsia="zh-CN"/>
        </w:rPr>
        <w:t>有异议</w:t>
      </w:r>
      <w:r>
        <w:rPr>
          <w:rFonts w:hint="default" w:ascii="Times New Roman" w:hAnsi="Times New Roman" w:eastAsia="方正仿宋简体" w:cs="Times New Roman"/>
          <w:color w:val="auto"/>
          <w:sz w:val="32"/>
          <w:u w:val="none"/>
        </w:rPr>
        <w:t>，</w:t>
      </w:r>
      <w:r>
        <w:rPr>
          <w:rFonts w:hint="eastAsia" w:ascii="Times New Roman" w:hAnsi="Times New Roman" w:eastAsia="方正仿宋简体" w:cs="Times New Roman"/>
          <w:color w:val="auto"/>
          <w:sz w:val="32"/>
          <w:u w:val="none"/>
          <w:lang w:eastAsia="zh-CN"/>
        </w:rPr>
        <w:t>申请人按照相关法律法规办理。</w:t>
      </w:r>
      <w:r>
        <w:rPr>
          <w:rFonts w:hint="default" w:ascii="Times New Roman" w:hAnsi="Times New Roman" w:eastAsia="方正仿宋简体" w:cs="Times New Roman"/>
          <w:color w:val="auto"/>
          <w:sz w:val="32"/>
          <w:u w:val="none"/>
          <w:lang w:val="en-US" w:eastAsia="zh-CN"/>
        </w:rPr>
        <w:t>3.</w:t>
      </w:r>
      <w:r>
        <w:rPr>
          <w:rFonts w:hint="default" w:ascii="Times New Roman" w:hAnsi="Times New Roman" w:eastAsia="方正仿宋简体" w:cs="Times New Roman"/>
          <w:color w:val="auto"/>
          <w:sz w:val="32"/>
          <w:u w:val="none"/>
          <w:lang w:eastAsia="zh-CN"/>
        </w:rPr>
        <w:t>申请人</w:t>
      </w:r>
      <w:r>
        <w:rPr>
          <w:rFonts w:hint="default" w:ascii="Times New Roman" w:hAnsi="Times New Roman" w:eastAsia="方正仿宋简体" w:cs="Times New Roman"/>
          <w:color w:val="auto"/>
          <w:sz w:val="32"/>
          <w:u w:val="none"/>
        </w:rPr>
        <w:t>证明文件使用“中仪医疗器械(四川)有限公司”</w:t>
      </w:r>
      <w:r>
        <w:rPr>
          <w:rFonts w:hint="default" w:ascii="Times New Roman" w:hAnsi="Times New Roman" w:eastAsia="方正仿宋简体" w:cs="Times New Roman"/>
          <w:color w:val="auto"/>
          <w:sz w:val="32"/>
          <w:u w:val="none"/>
          <w:lang w:eastAsia="zh-CN"/>
        </w:rPr>
        <w:t>，</w:t>
      </w:r>
      <w:r>
        <w:rPr>
          <w:rFonts w:hint="default" w:ascii="Times New Roman" w:hAnsi="Times New Roman" w:eastAsia="方正仿宋简体" w:cs="Times New Roman"/>
          <w:color w:val="auto"/>
          <w:sz w:val="32"/>
          <w:u w:val="none"/>
        </w:rPr>
        <w:t>存在涉嫌串标嫌疑，保留法律追究权利。</w:t>
      </w:r>
    </w:p>
    <w:p w14:paraId="6705BFB6">
      <w:pPr>
        <w:keepNext w:val="0"/>
        <w:keepLines w:val="0"/>
        <w:pageBreakBefore w:val="0"/>
        <w:kinsoku/>
        <w:overflowPunct w:val="0"/>
        <w:topLinePunct w:val="0"/>
        <w:autoSpaceDE/>
        <w:autoSpaceDN/>
        <w:bidi w:val="0"/>
        <w:spacing w:beforeAutospacing="0" w:afterAutospacing="0" w:line="576" w:lineRule="exact"/>
        <w:ind w:firstLine="643" w:firstLineChars="200"/>
        <w:rPr>
          <w:rFonts w:hint="default" w:ascii="Times New Roman" w:hAnsi="Times New Roman" w:eastAsia="方正仿宋简体" w:cs="Times New Roman"/>
          <w:color w:val="000000"/>
          <w:sz w:val="32"/>
          <w:szCs w:val="32"/>
          <w:u w:val="none"/>
        </w:rPr>
      </w:pPr>
      <w:r>
        <w:rPr>
          <w:rFonts w:hint="default" w:ascii="Times New Roman" w:hAnsi="Times New Roman" w:eastAsia="方正仿宋简体" w:cs="Times New Roman"/>
          <w:b/>
          <w:bCs/>
          <w:color w:val="000000"/>
          <w:sz w:val="32"/>
          <w:szCs w:val="32"/>
          <w:u w:val="none"/>
        </w:rPr>
        <w:t>第三人</w:t>
      </w:r>
      <w:r>
        <w:rPr>
          <w:rFonts w:hint="eastAsia" w:eastAsia="方正仿宋简体" w:cs="Times New Roman"/>
          <w:b/>
          <w:bCs/>
          <w:color w:val="000000"/>
          <w:sz w:val="32"/>
          <w:szCs w:val="32"/>
          <w:u w:val="none"/>
          <w:lang w:eastAsia="zh-CN"/>
        </w:rPr>
        <w:t>（</w:t>
      </w:r>
      <w:r>
        <w:rPr>
          <w:rFonts w:hint="default" w:ascii="Times New Roman" w:hAnsi="Times New Roman" w:eastAsia="方正仿宋简体" w:cs="Times New Roman"/>
          <w:color w:val="auto"/>
          <w:sz w:val="32"/>
          <w:u w:val="none"/>
        </w:rPr>
        <w:t>华润青岛医药有限公司</w:t>
      </w:r>
      <w:r>
        <w:rPr>
          <w:rFonts w:hint="eastAsia" w:eastAsia="方正仿宋简体" w:cs="Times New Roman"/>
          <w:b/>
          <w:bCs/>
          <w:color w:val="000000"/>
          <w:sz w:val="32"/>
          <w:szCs w:val="32"/>
          <w:u w:val="none"/>
          <w:lang w:eastAsia="zh-CN"/>
        </w:rPr>
        <w:t>）</w:t>
      </w:r>
      <w:r>
        <w:rPr>
          <w:rFonts w:hint="default" w:ascii="Times New Roman" w:hAnsi="Times New Roman" w:eastAsia="方正仿宋简体" w:cs="Times New Roman"/>
          <w:b/>
          <w:bCs/>
          <w:color w:val="000000"/>
          <w:sz w:val="32"/>
          <w:szCs w:val="32"/>
          <w:u w:val="none"/>
        </w:rPr>
        <w:t>称：</w:t>
      </w:r>
      <w:r>
        <w:rPr>
          <w:rFonts w:hint="default" w:ascii="Times New Roman" w:hAnsi="Times New Roman" w:eastAsia="方正仿宋简体" w:cs="Times New Roman"/>
          <w:color w:val="auto"/>
          <w:sz w:val="32"/>
          <w:u w:val="none"/>
        </w:rPr>
        <w:t xml:space="preserve"> 1</w:t>
      </w:r>
      <w:r>
        <w:rPr>
          <w:rFonts w:hint="default" w:ascii="Times New Roman" w:hAnsi="Times New Roman" w:eastAsia="方正仿宋简体" w:cs="Times New Roman"/>
          <w:color w:val="auto"/>
          <w:sz w:val="32"/>
          <w:u w:val="none"/>
          <w:lang w:val="en-US" w:eastAsia="zh-CN"/>
        </w:rPr>
        <w:t>.</w:t>
      </w:r>
      <w:r>
        <w:rPr>
          <w:rFonts w:hint="default" w:ascii="Times New Roman" w:hAnsi="Times New Roman" w:eastAsia="方正仿宋简体" w:cs="Times New Roman"/>
          <w:color w:val="auto"/>
          <w:sz w:val="32"/>
          <w:u w:val="none"/>
        </w:rPr>
        <w:t>华润青岛医药有限公司严格按照招标文件要求参与投标，其所提供的投标资料均为真实、合法、有效</w:t>
      </w:r>
      <w:r>
        <w:rPr>
          <w:rFonts w:hint="default" w:ascii="Times New Roman" w:hAnsi="Times New Roman" w:eastAsia="方正仿宋简体" w:cs="Times New Roman"/>
          <w:color w:val="auto"/>
          <w:sz w:val="32"/>
          <w:u w:val="none"/>
          <w:lang w:eastAsia="zh-CN"/>
        </w:rPr>
        <w:t>。</w:t>
      </w:r>
      <w:r>
        <w:rPr>
          <w:rFonts w:hint="default" w:ascii="Times New Roman" w:hAnsi="Times New Roman" w:eastAsia="方正仿宋简体" w:cs="Times New Roman"/>
          <w:color w:val="auto"/>
          <w:sz w:val="32"/>
          <w:u w:val="none"/>
        </w:rPr>
        <w:t>2</w:t>
      </w:r>
      <w:r>
        <w:rPr>
          <w:rFonts w:hint="default" w:ascii="Times New Roman" w:hAnsi="Times New Roman" w:eastAsia="方正仿宋简体" w:cs="Times New Roman"/>
          <w:color w:val="auto"/>
          <w:sz w:val="32"/>
          <w:u w:val="none"/>
          <w:lang w:val="en-US" w:eastAsia="zh-CN"/>
        </w:rPr>
        <w:t>.</w:t>
      </w:r>
      <w:r>
        <w:rPr>
          <w:rFonts w:hint="default" w:ascii="Times New Roman" w:hAnsi="Times New Roman" w:eastAsia="方正仿宋简体" w:cs="Times New Roman"/>
          <w:color w:val="auto"/>
          <w:sz w:val="32"/>
          <w:u w:val="none"/>
        </w:rPr>
        <w:t>评标阶段专家评委对华润青岛医药有限公司的投标资料经过科学、专业论证后，根据评委评分情况中标的</w:t>
      </w:r>
      <w:r>
        <w:rPr>
          <w:rFonts w:hint="default" w:ascii="Times New Roman" w:hAnsi="Times New Roman" w:eastAsia="方正仿宋简体" w:cs="Times New Roman"/>
          <w:color w:val="auto"/>
          <w:sz w:val="32"/>
          <w:u w:val="none"/>
          <w:lang w:eastAsia="zh-CN"/>
        </w:rPr>
        <w:t>。</w:t>
      </w:r>
      <w:r>
        <w:rPr>
          <w:rFonts w:hint="default" w:ascii="Times New Roman" w:hAnsi="Times New Roman" w:eastAsia="方正仿宋简体" w:cs="Times New Roman"/>
          <w:color w:val="auto"/>
          <w:sz w:val="32"/>
          <w:u w:val="none"/>
        </w:rPr>
        <w:t>3</w:t>
      </w:r>
      <w:r>
        <w:rPr>
          <w:rFonts w:hint="default" w:ascii="Times New Roman" w:hAnsi="Times New Roman" w:eastAsia="方正仿宋简体" w:cs="Times New Roman"/>
          <w:color w:val="auto"/>
          <w:sz w:val="32"/>
          <w:u w:val="none"/>
          <w:lang w:val="en-US" w:eastAsia="zh-CN"/>
        </w:rPr>
        <w:t>.</w:t>
      </w:r>
      <w:r>
        <w:rPr>
          <w:rFonts w:hint="default" w:ascii="Times New Roman" w:hAnsi="Times New Roman" w:eastAsia="方正仿宋简体" w:cs="Times New Roman"/>
          <w:color w:val="auto"/>
          <w:sz w:val="32"/>
          <w:u w:val="none"/>
        </w:rPr>
        <w:t>虽华润青岛医药有限公司响应文件上写有“无偏离”，但这是基于华润青岛医药有限公司公司自身对设备参数的理解而所作出的，并不代表同行业或者其他公司的共同认知，且评标阶段评委也做出了相应的扣分，华润青岛医药有限公司并未获得满分。</w:t>
      </w:r>
      <w:r>
        <w:rPr>
          <w:rFonts w:hint="default" w:ascii="Times New Roman" w:hAnsi="Times New Roman" w:eastAsia="方正仿宋简体" w:cs="Times New Roman"/>
          <w:color w:val="auto"/>
          <w:sz w:val="32"/>
          <w:u w:val="none"/>
          <w:lang w:val="en-US" w:eastAsia="zh-CN"/>
        </w:rPr>
        <w:t>4.</w:t>
      </w:r>
      <w:r>
        <w:rPr>
          <w:rFonts w:hint="default" w:ascii="Times New Roman" w:hAnsi="Times New Roman" w:eastAsia="方正仿宋简体" w:cs="Times New Roman"/>
          <w:color w:val="auto"/>
          <w:sz w:val="32"/>
          <w:u w:val="none"/>
        </w:rPr>
        <w:t>综上，华润青岛医药有限公司在此次政府采购行为项目中所提供的资料为真实、合法，根据自身对设备参数的理解而提供了投标资料</w:t>
      </w:r>
      <w:r>
        <w:rPr>
          <w:rFonts w:hint="default" w:ascii="Times New Roman" w:hAnsi="Times New Roman" w:eastAsia="方正仿宋简体" w:cs="Times New Roman"/>
          <w:color w:val="auto"/>
          <w:sz w:val="32"/>
          <w:u w:val="none"/>
          <w:lang w:eastAsia="zh-CN"/>
        </w:rPr>
        <w:t>，</w:t>
      </w:r>
      <w:r>
        <w:rPr>
          <w:rFonts w:hint="default" w:ascii="Times New Roman" w:hAnsi="Times New Roman" w:eastAsia="方正仿宋简体" w:cs="Times New Roman"/>
          <w:color w:val="auto"/>
          <w:sz w:val="32"/>
          <w:u w:val="none"/>
        </w:rPr>
        <w:t xml:space="preserve">评委经过科学、专业评分后中标了此次项目。   </w:t>
      </w:r>
      <w:r>
        <w:rPr>
          <w:rFonts w:hint="default" w:ascii="Times New Roman" w:hAnsi="Times New Roman" w:eastAsia="方正仿宋简体" w:cs="Times New Roman"/>
          <w:color w:val="000000"/>
          <w:sz w:val="32"/>
          <w:szCs w:val="32"/>
          <w:u w:val="none"/>
        </w:rPr>
        <w:t xml:space="preserve">                      </w:t>
      </w:r>
      <w:r>
        <w:rPr>
          <w:rFonts w:hint="eastAsia" w:eastAsia="方正仿宋简体" w:cs="Times New Roman"/>
          <w:color w:val="000000"/>
          <w:sz w:val="32"/>
          <w:szCs w:val="32"/>
          <w:u w:val="none"/>
          <w:lang w:val="en-US" w:eastAsia="zh-CN"/>
        </w:rPr>
        <w:t xml:space="preserve">    </w:t>
      </w:r>
      <w:r>
        <w:rPr>
          <w:rFonts w:hint="default" w:ascii="Times New Roman" w:hAnsi="Times New Roman" w:eastAsia="方正仿宋简体" w:cs="Times New Roman"/>
          <w:color w:val="000000"/>
          <w:sz w:val="32"/>
          <w:szCs w:val="32"/>
          <w:u w:val="none"/>
        </w:rPr>
        <w:t xml:space="preserve">             </w:t>
      </w:r>
    </w:p>
    <w:p w14:paraId="085E43A9">
      <w:pPr>
        <w:keepNext w:val="0"/>
        <w:keepLines w:val="0"/>
        <w:pageBreakBefore w:val="0"/>
        <w:numPr>
          <w:ilvl w:val="0"/>
          <w:numId w:val="0"/>
        </w:numPr>
        <w:kinsoku/>
        <w:wordWrap w:val="0"/>
        <w:overflowPunct w:val="0"/>
        <w:topLinePunct w:val="0"/>
        <w:autoSpaceDE/>
        <w:autoSpaceDN/>
        <w:bidi w:val="0"/>
        <w:spacing w:line="576" w:lineRule="exact"/>
        <w:ind w:firstLine="643" w:firstLineChars="200"/>
        <w:rPr>
          <w:rFonts w:hint="eastAsia" w:ascii="Times New Roman" w:hAnsi="Times New Roman" w:eastAsia="方正仿宋简体" w:cs="Times New Roman"/>
          <w:b w:val="0"/>
          <w:bCs/>
          <w:color w:val="auto"/>
          <w:sz w:val="32"/>
          <w:u w:val="none"/>
          <w:lang w:eastAsia="zh-CN"/>
        </w:rPr>
      </w:pPr>
      <w:r>
        <w:rPr>
          <w:rFonts w:hint="default" w:ascii="Times New Roman" w:hAnsi="Times New Roman" w:eastAsia="方正仿宋简体" w:cs="Times New Roman"/>
          <w:b/>
          <w:bCs/>
          <w:color w:val="000000"/>
          <w:sz w:val="32"/>
          <w:szCs w:val="32"/>
          <w:u w:val="none"/>
        </w:rPr>
        <w:t>经审理查明：</w:t>
      </w:r>
      <w:r>
        <w:rPr>
          <w:rFonts w:hint="default" w:ascii="Times New Roman" w:hAnsi="Times New Roman" w:eastAsia="方正仿宋简体" w:cs="Times New Roman"/>
          <w:b w:val="0"/>
          <w:bCs/>
          <w:color w:val="auto"/>
          <w:sz w:val="32"/>
          <w:u w:val="none"/>
        </w:rPr>
        <w:t>申请人（</w:t>
      </w:r>
      <w:r>
        <w:rPr>
          <w:rFonts w:hint="default" w:ascii="Times New Roman" w:hAnsi="Times New Roman" w:eastAsia="方正仿宋简体" w:cs="Times New Roman"/>
          <w:b w:val="0"/>
          <w:bCs/>
          <w:color w:val="auto"/>
          <w:sz w:val="32"/>
          <w:szCs w:val="32"/>
          <w:u w:val="none"/>
          <w:lang w:val="en-US" w:eastAsia="zh-CN"/>
        </w:rPr>
        <w:t>四川康豫科技有限公司</w:t>
      </w:r>
      <w:r>
        <w:rPr>
          <w:rFonts w:hint="default" w:ascii="Times New Roman" w:hAnsi="Times New Roman" w:eastAsia="方正仿宋简体" w:cs="Times New Roman"/>
          <w:b w:val="0"/>
          <w:bCs/>
          <w:color w:val="auto"/>
          <w:sz w:val="32"/>
          <w:u w:val="none"/>
        </w:rPr>
        <w:t>）于202</w:t>
      </w:r>
      <w:r>
        <w:rPr>
          <w:rFonts w:hint="default" w:ascii="Times New Roman" w:hAnsi="Times New Roman" w:eastAsia="方正仿宋简体" w:cs="Times New Roman"/>
          <w:b w:val="0"/>
          <w:bCs/>
          <w:color w:val="auto"/>
          <w:sz w:val="32"/>
          <w:u w:val="none"/>
          <w:lang w:val="en-US" w:eastAsia="zh-CN"/>
        </w:rPr>
        <w:t>4</w:t>
      </w:r>
      <w:r>
        <w:rPr>
          <w:rFonts w:hint="default" w:ascii="Times New Roman" w:hAnsi="Times New Roman" w:eastAsia="方正仿宋简体" w:cs="Times New Roman"/>
          <w:b w:val="0"/>
          <w:bCs/>
          <w:color w:val="auto"/>
          <w:sz w:val="32"/>
          <w:u w:val="none"/>
        </w:rPr>
        <w:t>年</w:t>
      </w:r>
      <w:r>
        <w:rPr>
          <w:rFonts w:hint="default" w:ascii="Times New Roman" w:hAnsi="Times New Roman" w:eastAsia="方正仿宋简体" w:cs="Times New Roman"/>
          <w:b w:val="0"/>
          <w:bCs/>
          <w:color w:val="auto"/>
          <w:sz w:val="32"/>
          <w:u w:val="none"/>
          <w:lang w:val="en-US" w:eastAsia="zh-CN"/>
        </w:rPr>
        <w:t>5</w:t>
      </w:r>
      <w:r>
        <w:rPr>
          <w:rFonts w:hint="default" w:ascii="Times New Roman" w:hAnsi="Times New Roman" w:eastAsia="方正仿宋简体" w:cs="Times New Roman"/>
          <w:b w:val="0"/>
          <w:bCs/>
          <w:color w:val="auto"/>
          <w:sz w:val="32"/>
          <w:u w:val="none"/>
        </w:rPr>
        <w:t>月1日向招投标代理机构</w:t>
      </w:r>
      <w:r>
        <w:rPr>
          <w:rFonts w:hint="default" w:ascii="Times New Roman" w:hAnsi="Times New Roman" w:eastAsia="方正仿宋简体" w:cs="Times New Roman"/>
          <w:b w:val="0"/>
          <w:bCs/>
          <w:color w:val="auto"/>
          <w:sz w:val="32"/>
          <w:szCs w:val="32"/>
          <w:u w:val="none"/>
          <w:lang w:val="en-US" w:eastAsia="zh-CN"/>
        </w:rPr>
        <w:t>永道工程咨询(江苏)有限公司</w:t>
      </w:r>
      <w:r>
        <w:rPr>
          <w:rFonts w:hint="default" w:ascii="Times New Roman" w:hAnsi="Times New Roman" w:eastAsia="方正仿宋简体" w:cs="Times New Roman"/>
          <w:b w:val="0"/>
          <w:bCs/>
          <w:color w:val="auto"/>
          <w:sz w:val="32"/>
          <w:u w:val="none"/>
        </w:rPr>
        <w:t>提出书面质疑，</w:t>
      </w:r>
      <w:r>
        <w:rPr>
          <w:rFonts w:hint="default" w:ascii="Times New Roman" w:hAnsi="Times New Roman" w:eastAsia="方正仿宋简体" w:cs="Times New Roman"/>
          <w:b w:val="0"/>
          <w:bCs/>
          <w:color w:val="auto"/>
          <w:sz w:val="32"/>
          <w:szCs w:val="32"/>
          <w:u w:val="none"/>
          <w:lang w:val="en-US" w:eastAsia="zh-CN"/>
        </w:rPr>
        <w:t>永道工程咨询(江苏)有限公司</w:t>
      </w:r>
      <w:r>
        <w:rPr>
          <w:rFonts w:hint="default" w:ascii="Times New Roman" w:hAnsi="Times New Roman" w:eastAsia="方正仿宋简体" w:cs="Times New Roman"/>
          <w:b w:val="0"/>
          <w:bCs/>
          <w:color w:val="auto"/>
          <w:sz w:val="32"/>
          <w:u w:val="none"/>
        </w:rPr>
        <w:t>于</w:t>
      </w:r>
      <w:r>
        <w:rPr>
          <w:rFonts w:hint="default" w:ascii="Times New Roman" w:hAnsi="Times New Roman" w:eastAsia="方正仿宋简体" w:cs="Times New Roman"/>
          <w:b w:val="0"/>
          <w:bCs/>
          <w:color w:val="auto"/>
          <w:sz w:val="32"/>
          <w:u w:val="none"/>
          <w:lang w:val="en-US" w:eastAsia="zh-CN"/>
        </w:rPr>
        <w:t>5</w:t>
      </w:r>
      <w:r>
        <w:rPr>
          <w:rFonts w:hint="default" w:ascii="Times New Roman" w:hAnsi="Times New Roman" w:eastAsia="方正仿宋简体" w:cs="Times New Roman"/>
          <w:b w:val="0"/>
          <w:bCs/>
          <w:color w:val="auto"/>
          <w:sz w:val="32"/>
          <w:u w:val="none"/>
        </w:rPr>
        <w:t>月</w:t>
      </w:r>
      <w:r>
        <w:rPr>
          <w:rFonts w:hint="default" w:ascii="Times New Roman" w:hAnsi="Times New Roman" w:eastAsia="方正仿宋简体" w:cs="Times New Roman"/>
          <w:b w:val="0"/>
          <w:bCs/>
          <w:color w:val="auto"/>
          <w:sz w:val="32"/>
          <w:u w:val="none"/>
          <w:lang w:val="en-US" w:eastAsia="zh-CN"/>
        </w:rPr>
        <w:t>11</w:t>
      </w:r>
      <w:r>
        <w:rPr>
          <w:rFonts w:hint="default" w:ascii="Times New Roman" w:hAnsi="Times New Roman" w:eastAsia="方正仿宋简体" w:cs="Times New Roman"/>
          <w:b w:val="0"/>
          <w:bCs/>
          <w:color w:val="auto"/>
          <w:sz w:val="32"/>
          <w:u w:val="none"/>
        </w:rPr>
        <w:t>日作出答复。申请人不满意该答复意见，</w:t>
      </w:r>
      <w:r>
        <w:rPr>
          <w:rFonts w:hint="eastAsia" w:ascii="Times New Roman" w:hAnsi="Times New Roman" w:eastAsia="方正仿宋简体" w:cs="Times New Roman"/>
          <w:b w:val="0"/>
          <w:bCs/>
          <w:color w:val="auto"/>
          <w:sz w:val="32"/>
          <w:u w:val="none"/>
          <w:lang w:eastAsia="zh-CN"/>
        </w:rPr>
        <w:t>同</w:t>
      </w:r>
      <w:r>
        <w:rPr>
          <w:rFonts w:hint="default" w:ascii="Times New Roman" w:hAnsi="Times New Roman" w:eastAsia="方正仿宋简体" w:cs="Times New Roman"/>
          <w:b w:val="0"/>
          <w:bCs/>
          <w:color w:val="auto"/>
          <w:sz w:val="32"/>
          <w:u w:val="none"/>
        </w:rPr>
        <w:t>年</w:t>
      </w:r>
      <w:r>
        <w:rPr>
          <w:rFonts w:hint="default" w:ascii="Times New Roman" w:hAnsi="Times New Roman" w:eastAsia="方正仿宋简体" w:cs="Times New Roman"/>
          <w:b w:val="0"/>
          <w:bCs/>
          <w:color w:val="auto"/>
          <w:sz w:val="32"/>
          <w:u w:val="none"/>
          <w:lang w:val="en-US" w:eastAsia="zh-CN"/>
        </w:rPr>
        <w:t>5</w:t>
      </w:r>
      <w:r>
        <w:rPr>
          <w:rFonts w:hint="default" w:ascii="Times New Roman" w:hAnsi="Times New Roman" w:eastAsia="方正仿宋简体" w:cs="Times New Roman"/>
          <w:b w:val="0"/>
          <w:bCs/>
          <w:color w:val="auto"/>
          <w:sz w:val="32"/>
          <w:u w:val="none"/>
        </w:rPr>
        <w:t>月</w:t>
      </w:r>
      <w:r>
        <w:rPr>
          <w:rFonts w:hint="default" w:ascii="Times New Roman" w:hAnsi="Times New Roman" w:eastAsia="方正仿宋简体" w:cs="Times New Roman"/>
          <w:b w:val="0"/>
          <w:bCs/>
          <w:color w:val="auto"/>
          <w:sz w:val="32"/>
          <w:u w:val="none"/>
          <w:lang w:val="en-US" w:eastAsia="zh-CN"/>
        </w:rPr>
        <w:t>13</w:t>
      </w:r>
      <w:r>
        <w:rPr>
          <w:rFonts w:hint="default" w:ascii="Times New Roman" w:hAnsi="Times New Roman" w:eastAsia="方正仿宋简体" w:cs="Times New Roman"/>
          <w:b w:val="0"/>
          <w:bCs/>
          <w:color w:val="auto"/>
          <w:sz w:val="32"/>
          <w:u w:val="none"/>
        </w:rPr>
        <w:t>日向</w:t>
      </w:r>
      <w:r>
        <w:rPr>
          <w:rFonts w:hint="default" w:ascii="Times New Roman" w:hAnsi="Times New Roman" w:eastAsia="方正仿宋简体" w:cs="Times New Roman"/>
          <w:b w:val="0"/>
          <w:bCs/>
          <w:color w:val="auto"/>
          <w:sz w:val="32"/>
          <w:u w:val="none"/>
          <w:lang w:eastAsia="zh-CN"/>
        </w:rPr>
        <w:t>尼玛县</w:t>
      </w:r>
      <w:r>
        <w:rPr>
          <w:rFonts w:hint="default" w:ascii="Times New Roman" w:hAnsi="Times New Roman" w:eastAsia="方正仿宋简体" w:cs="Times New Roman"/>
          <w:b w:val="0"/>
          <w:bCs/>
          <w:color w:val="auto"/>
          <w:sz w:val="32"/>
          <w:u w:val="none"/>
        </w:rPr>
        <w:t>财政局提交投诉书，</w:t>
      </w:r>
      <w:r>
        <w:rPr>
          <w:rFonts w:hint="default" w:ascii="Times New Roman" w:hAnsi="Times New Roman" w:eastAsia="方正仿宋简体" w:cs="Times New Roman"/>
          <w:b w:val="0"/>
          <w:bCs/>
          <w:color w:val="auto"/>
          <w:sz w:val="32"/>
          <w:u w:val="none"/>
          <w:lang w:eastAsia="zh-CN"/>
        </w:rPr>
        <w:t>尼玛县</w:t>
      </w:r>
      <w:r>
        <w:rPr>
          <w:rFonts w:hint="default" w:ascii="Times New Roman" w:hAnsi="Times New Roman" w:eastAsia="方正仿宋简体" w:cs="Times New Roman"/>
          <w:b w:val="0"/>
          <w:bCs/>
          <w:color w:val="auto"/>
          <w:sz w:val="32"/>
          <w:u w:val="none"/>
        </w:rPr>
        <w:t>财政局于</w:t>
      </w:r>
      <w:r>
        <w:rPr>
          <w:rFonts w:hint="default" w:ascii="Times New Roman" w:hAnsi="Times New Roman" w:eastAsia="方正仿宋简体" w:cs="Times New Roman"/>
          <w:b w:val="0"/>
          <w:bCs/>
          <w:color w:val="auto"/>
          <w:sz w:val="32"/>
          <w:u w:val="none"/>
          <w:lang w:val="en-US" w:eastAsia="zh-CN"/>
        </w:rPr>
        <w:t>5</w:t>
      </w:r>
      <w:r>
        <w:rPr>
          <w:rFonts w:hint="default" w:ascii="Times New Roman" w:hAnsi="Times New Roman" w:eastAsia="方正仿宋简体" w:cs="Times New Roman"/>
          <w:b w:val="0"/>
          <w:bCs/>
          <w:color w:val="auto"/>
          <w:sz w:val="32"/>
          <w:u w:val="none"/>
        </w:rPr>
        <w:t>月</w:t>
      </w:r>
      <w:r>
        <w:rPr>
          <w:rFonts w:hint="default" w:ascii="Times New Roman" w:hAnsi="Times New Roman" w:eastAsia="方正仿宋简体" w:cs="Times New Roman"/>
          <w:b w:val="0"/>
          <w:bCs/>
          <w:color w:val="auto"/>
          <w:sz w:val="32"/>
          <w:u w:val="none"/>
          <w:lang w:val="en-US" w:eastAsia="zh-CN"/>
        </w:rPr>
        <w:t>14</w:t>
      </w:r>
      <w:r>
        <w:rPr>
          <w:rFonts w:hint="default" w:ascii="Times New Roman" w:hAnsi="Times New Roman" w:eastAsia="方正仿宋简体" w:cs="Times New Roman"/>
          <w:b w:val="0"/>
          <w:bCs/>
          <w:color w:val="auto"/>
          <w:sz w:val="32"/>
          <w:u w:val="none"/>
        </w:rPr>
        <w:t>日受理，</w:t>
      </w:r>
      <w:r>
        <w:rPr>
          <w:rFonts w:hint="eastAsia" w:ascii="Times New Roman" w:hAnsi="Times New Roman" w:eastAsia="方正仿宋简体" w:cs="Times New Roman"/>
          <w:b w:val="0"/>
          <w:bCs/>
          <w:color w:val="auto"/>
          <w:sz w:val="32"/>
          <w:u w:val="none"/>
          <w:lang w:eastAsia="zh-CN"/>
        </w:rPr>
        <w:t>并于</w:t>
      </w:r>
      <w:r>
        <w:rPr>
          <w:rFonts w:hint="default" w:ascii="Times New Roman" w:hAnsi="Times New Roman" w:eastAsia="方正仿宋简体" w:cs="Times New Roman"/>
          <w:b w:val="0"/>
          <w:bCs/>
          <w:color w:val="auto"/>
          <w:sz w:val="32"/>
          <w:u w:val="none"/>
          <w:lang w:val="en-US" w:eastAsia="zh-CN"/>
        </w:rPr>
        <w:t>7</w:t>
      </w:r>
      <w:r>
        <w:rPr>
          <w:rFonts w:hint="default" w:ascii="Times New Roman" w:hAnsi="Times New Roman" w:eastAsia="方正仿宋简体" w:cs="Times New Roman"/>
          <w:b w:val="0"/>
          <w:bCs/>
          <w:color w:val="auto"/>
          <w:sz w:val="32"/>
          <w:u w:val="none"/>
        </w:rPr>
        <w:t>月</w:t>
      </w:r>
      <w:r>
        <w:rPr>
          <w:rFonts w:hint="default" w:ascii="Times New Roman" w:hAnsi="Times New Roman" w:eastAsia="方正仿宋简体" w:cs="Times New Roman"/>
          <w:b w:val="0"/>
          <w:bCs/>
          <w:color w:val="auto"/>
          <w:sz w:val="32"/>
          <w:u w:val="none"/>
          <w:lang w:val="en-US" w:eastAsia="zh-CN"/>
        </w:rPr>
        <w:t>8</w:t>
      </w:r>
      <w:r>
        <w:rPr>
          <w:rFonts w:hint="default" w:ascii="Times New Roman" w:hAnsi="Times New Roman" w:eastAsia="方正仿宋简体" w:cs="Times New Roman"/>
          <w:b w:val="0"/>
          <w:bCs/>
          <w:color w:val="auto"/>
          <w:sz w:val="32"/>
          <w:u w:val="none"/>
        </w:rPr>
        <w:t>日对该投诉书作出了</w:t>
      </w:r>
      <w:r>
        <w:rPr>
          <w:rFonts w:hint="default" w:ascii="Times New Roman" w:hAnsi="Times New Roman" w:eastAsia="方正仿宋简体" w:cs="Times New Roman"/>
          <w:b w:val="0"/>
          <w:bCs/>
          <w:color w:val="auto"/>
          <w:sz w:val="32"/>
          <w:szCs w:val="32"/>
          <w:u w:val="none"/>
        </w:rPr>
        <w:t>《关于尼玛县财政局政府采购投诉处理决定公告》</w:t>
      </w:r>
      <w:r>
        <w:rPr>
          <w:rFonts w:hint="eastAsia" w:eastAsia="方正仿宋简体" w:cs="Times New Roman"/>
          <w:b w:val="0"/>
          <w:bCs/>
          <w:color w:val="auto"/>
          <w:sz w:val="32"/>
          <w:u w:val="none"/>
          <w:lang w:eastAsia="zh-CN"/>
        </w:rPr>
        <w:t>。</w:t>
      </w:r>
      <w:r>
        <w:rPr>
          <w:rFonts w:hint="default" w:ascii="Times New Roman" w:hAnsi="Times New Roman" w:eastAsia="方正仿宋简体" w:cs="Times New Roman"/>
          <w:b w:val="0"/>
          <w:bCs/>
          <w:color w:val="auto"/>
          <w:sz w:val="32"/>
          <w:u w:val="none"/>
        </w:rPr>
        <w:t>申请人不服被申请人作出</w:t>
      </w:r>
      <w:r>
        <w:rPr>
          <w:rFonts w:hint="eastAsia" w:ascii="Times New Roman" w:hAnsi="Times New Roman" w:eastAsia="方正仿宋简体" w:cs="Times New Roman"/>
          <w:b w:val="0"/>
          <w:bCs/>
          <w:color w:val="auto"/>
          <w:sz w:val="32"/>
          <w:u w:val="none"/>
          <w:lang w:eastAsia="zh-CN"/>
        </w:rPr>
        <w:t>的</w:t>
      </w:r>
      <w:r>
        <w:rPr>
          <w:rFonts w:hint="default" w:ascii="Times New Roman" w:hAnsi="Times New Roman" w:eastAsia="方正仿宋简体" w:cs="Times New Roman"/>
          <w:b w:val="0"/>
          <w:bCs/>
          <w:color w:val="auto"/>
          <w:sz w:val="32"/>
          <w:szCs w:val="32"/>
          <w:u w:val="none"/>
        </w:rPr>
        <w:t>《关于尼玛县财政局政府采购投诉处理决定公告》</w:t>
      </w:r>
      <w:r>
        <w:rPr>
          <w:rFonts w:hint="default" w:ascii="Times New Roman" w:hAnsi="Times New Roman" w:eastAsia="方正仿宋简体" w:cs="Times New Roman"/>
          <w:b w:val="0"/>
          <w:bCs/>
          <w:color w:val="auto"/>
          <w:sz w:val="32"/>
          <w:u w:val="none"/>
        </w:rPr>
        <w:t>，于202</w:t>
      </w:r>
      <w:r>
        <w:rPr>
          <w:rFonts w:hint="default" w:ascii="Times New Roman" w:hAnsi="Times New Roman" w:eastAsia="方正仿宋简体" w:cs="Times New Roman"/>
          <w:b w:val="0"/>
          <w:bCs/>
          <w:color w:val="auto"/>
          <w:sz w:val="32"/>
          <w:u w:val="none"/>
          <w:lang w:val="en-US" w:eastAsia="zh-CN"/>
        </w:rPr>
        <w:t>4</w:t>
      </w:r>
      <w:r>
        <w:rPr>
          <w:rFonts w:hint="default" w:ascii="Times New Roman" w:hAnsi="Times New Roman" w:eastAsia="方正仿宋简体" w:cs="Times New Roman"/>
          <w:b w:val="0"/>
          <w:bCs/>
          <w:color w:val="auto"/>
          <w:sz w:val="32"/>
          <w:u w:val="none"/>
        </w:rPr>
        <w:t>年</w:t>
      </w:r>
      <w:r>
        <w:rPr>
          <w:rFonts w:hint="default" w:ascii="Times New Roman" w:hAnsi="Times New Roman" w:eastAsia="方正仿宋简体" w:cs="Times New Roman"/>
          <w:b w:val="0"/>
          <w:bCs/>
          <w:color w:val="auto"/>
          <w:sz w:val="32"/>
          <w:u w:val="none"/>
          <w:lang w:val="en-US" w:eastAsia="zh-CN"/>
        </w:rPr>
        <w:t>7</w:t>
      </w:r>
      <w:r>
        <w:rPr>
          <w:rFonts w:hint="default" w:ascii="Times New Roman" w:hAnsi="Times New Roman" w:eastAsia="方正仿宋简体" w:cs="Times New Roman"/>
          <w:b w:val="0"/>
          <w:bCs/>
          <w:color w:val="auto"/>
          <w:sz w:val="32"/>
          <w:u w:val="none"/>
        </w:rPr>
        <w:t>月</w:t>
      </w:r>
      <w:r>
        <w:rPr>
          <w:rFonts w:hint="default" w:ascii="Times New Roman" w:hAnsi="Times New Roman" w:eastAsia="方正仿宋简体" w:cs="Times New Roman"/>
          <w:b w:val="0"/>
          <w:bCs/>
          <w:color w:val="auto"/>
          <w:sz w:val="32"/>
          <w:u w:val="none"/>
          <w:lang w:val="en-US" w:eastAsia="zh-CN"/>
        </w:rPr>
        <w:t>15</w:t>
      </w:r>
      <w:r>
        <w:rPr>
          <w:rFonts w:hint="default" w:ascii="Times New Roman" w:hAnsi="Times New Roman" w:eastAsia="方正仿宋简体" w:cs="Times New Roman"/>
          <w:b w:val="0"/>
          <w:bCs/>
          <w:color w:val="auto"/>
          <w:sz w:val="32"/>
          <w:u w:val="none"/>
        </w:rPr>
        <w:t>日向本</w:t>
      </w:r>
      <w:r>
        <w:rPr>
          <w:rFonts w:hint="eastAsia" w:ascii="Times New Roman" w:hAnsi="Times New Roman" w:eastAsia="方正仿宋简体" w:cs="Times New Roman"/>
          <w:b w:val="0"/>
          <w:bCs/>
          <w:color w:val="auto"/>
          <w:sz w:val="32"/>
          <w:u w:val="none"/>
          <w:lang w:eastAsia="zh-CN"/>
        </w:rPr>
        <w:t>机关</w:t>
      </w:r>
      <w:r>
        <w:rPr>
          <w:rFonts w:hint="default" w:ascii="Times New Roman" w:hAnsi="Times New Roman" w:eastAsia="方正仿宋简体" w:cs="Times New Roman"/>
          <w:b w:val="0"/>
          <w:bCs/>
          <w:color w:val="auto"/>
          <w:sz w:val="32"/>
          <w:u w:val="none"/>
        </w:rPr>
        <w:t>申请行政复议</w:t>
      </w:r>
      <w:r>
        <w:rPr>
          <w:rFonts w:hint="eastAsia" w:ascii="Times New Roman" w:hAnsi="Times New Roman" w:eastAsia="方正仿宋简体" w:cs="Times New Roman"/>
          <w:b w:val="0"/>
          <w:bCs/>
          <w:color w:val="auto"/>
          <w:sz w:val="32"/>
          <w:u w:val="none"/>
          <w:lang w:eastAsia="zh-CN"/>
        </w:rPr>
        <w:t>。具体情况如下：</w:t>
      </w:r>
    </w:p>
    <w:p w14:paraId="7E5E5830">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方正楷体简体" w:hAnsi="方正楷体简体" w:eastAsia="方正楷体简体" w:cs="方正楷体简体"/>
          <w:b w:val="0"/>
          <w:bCs/>
          <w:color w:val="auto"/>
          <w:sz w:val="32"/>
          <w:lang w:val="en-US" w:eastAsia="zh-CN"/>
        </w:rPr>
      </w:pPr>
      <w:r>
        <w:rPr>
          <w:rFonts w:hint="eastAsia" w:ascii="方正楷体简体" w:hAnsi="方正楷体简体" w:eastAsia="方正楷体简体" w:cs="方正楷体简体"/>
          <w:b w:val="0"/>
          <w:bCs/>
          <w:color w:val="auto"/>
          <w:sz w:val="32"/>
          <w:lang w:eastAsia="zh-CN"/>
        </w:rPr>
        <w:t>（一）</w:t>
      </w:r>
      <w:r>
        <w:rPr>
          <w:rFonts w:hint="eastAsia" w:ascii="方正楷体简体" w:hAnsi="方正楷体简体" w:eastAsia="方正楷体简体" w:cs="方正楷体简体"/>
          <w:b w:val="0"/>
          <w:bCs/>
          <w:color w:val="auto"/>
          <w:sz w:val="32"/>
          <w:lang w:val="en-US" w:eastAsia="zh-CN"/>
        </w:rPr>
        <w:t>针对被申请人作出投诉处理决定的合法性和合理性方面审查情况。</w:t>
      </w:r>
    </w:p>
    <w:p w14:paraId="66AB5442">
      <w:pPr>
        <w:pStyle w:val="6"/>
        <w:keepNext w:val="0"/>
        <w:keepLines w:val="0"/>
        <w:pageBreakBefore w:val="0"/>
        <w:widowControl/>
        <w:kinsoku/>
        <w:overflowPunct w:val="0"/>
        <w:topLinePunct w:val="0"/>
        <w:autoSpaceDE/>
        <w:autoSpaceDN/>
        <w:bidi w:val="0"/>
        <w:spacing w:beforeAutospacing="0" w:afterAutospacing="0" w:line="576" w:lineRule="exact"/>
        <w:ind w:firstLine="640" w:firstLineChars="200"/>
        <w:jc w:val="both"/>
        <w:rPr>
          <w:rFonts w:hint="default" w:ascii="Times New Roman" w:hAnsi="Times New Roman" w:eastAsia="方正仿宋简体" w:cs="Times New Roman"/>
          <w:b/>
          <w:bCs w:val="0"/>
          <w:color w:val="auto"/>
          <w:sz w:val="32"/>
          <w:u w:val="none"/>
        </w:rPr>
      </w:pPr>
      <w:r>
        <w:rPr>
          <w:rFonts w:hint="eastAsia" w:ascii="Times New Roman" w:hAnsi="Times New Roman" w:eastAsia="方正仿宋简体" w:cs="Times New Roman"/>
          <w:bCs/>
          <w:color w:val="auto"/>
          <w:sz w:val="32"/>
          <w:lang w:val="en-US" w:eastAsia="zh-CN"/>
        </w:rPr>
        <w:t>1.</w:t>
      </w:r>
      <w:r>
        <w:rPr>
          <w:rFonts w:hint="default" w:ascii="Times New Roman" w:hAnsi="Times New Roman" w:eastAsia="方正仿宋简体" w:cs="Times New Roman"/>
          <w:bCs/>
          <w:color w:val="auto"/>
          <w:sz w:val="32"/>
        </w:rPr>
        <w:t>根据</w:t>
      </w:r>
      <w:r>
        <w:rPr>
          <w:rFonts w:hint="default" w:ascii="Times New Roman" w:hAnsi="Times New Roman" w:eastAsia="方正仿宋简体" w:cs="Times New Roman"/>
          <w:bCs/>
          <w:color w:val="auto"/>
          <w:kern w:val="2"/>
          <w:sz w:val="32"/>
          <w:lang w:bidi="bo-CN"/>
        </w:rPr>
        <w:t>《中华人民共和国政府采购法》第</w:t>
      </w:r>
      <w:r>
        <w:rPr>
          <w:rFonts w:hint="eastAsia" w:ascii="Times New Roman" w:hAnsi="Times New Roman" w:eastAsia="方正仿宋简体" w:cs="Times New Roman"/>
          <w:bCs/>
          <w:color w:val="auto"/>
          <w:kern w:val="2"/>
          <w:sz w:val="32"/>
          <w:lang w:eastAsia="zh-CN" w:bidi="bo-CN"/>
        </w:rPr>
        <w:t>五十六</w:t>
      </w:r>
      <w:r>
        <w:rPr>
          <w:rFonts w:hint="default" w:ascii="Times New Roman" w:hAnsi="Times New Roman" w:eastAsia="方正仿宋简体" w:cs="Times New Roman"/>
          <w:bCs/>
          <w:color w:val="auto"/>
          <w:kern w:val="2"/>
          <w:sz w:val="32"/>
          <w:lang w:bidi="bo-CN"/>
        </w:rPr>
        <w:t>条</w:t>
      </w:r>
      <w:r>
        <w:rPr>
          <w:rFonts w:hint="eastAsia" w:ascii="Times New Roman" w:hAnsi="Times New Roman" w:eastAsia="方正仿宋简体" w:cs="Times New Roman"/>
          <w:bCs/>
          <w:color w:val="auto"/>
          <w:kern w:val="2"/>
          <w:sz w:val="32"/>
          <w:lang w:eastAsia="zh-CN" w:bidi="bo-CN"/>
        </w:rPr>
        <w:t>、</w:t>
      </w:r>
      <w:r>
        <w:rPr>
          <w:rFonts w:hint="eastAsia" w:ascii="Times New Roman" w:hAnsi="Times New Roman" w:eastAsia="方正仿宋简体" w:cs="Times New Roman"/>
          <w:bCs/>
          <w:color w:val="auto"/>
          <w:sz w:val="32"/>
          <w:lang w:eastAsia="zh-CN"/>
        </w:rPr>
        <w:t>中华人民共和国财政部令第</w:t>
      </w:r>
      <w:r>
        <w:rPr>
          <w:rFonts w:hint="eastAsia" w:ascii="Times New Roman" w:hAnsi="Times New Roman" w:eastAsia="方正仿宋简体" w:cs="Times New Roman"/>
          <w:bCs/>
          <w:color w:val="auto"/>
          <w:sz w:val="32"/>
          <w:lang w:val="en-US" w:eastAsia="zh-CN"/>
        </w:rPr>
        <w:t>94号</w:t>
      </w:r>
      <w:r>
        <w:rPr>
          <w:rFonts w:hint="default" w:ascii="Times New Roman" w:hAnsi="Times New Roman" w:eastAsia="方正仿宋简体" w:cs="Times New Roman"/>
          <w:bCs/>
          <w:color w:val="auto"/>
          <w:sz w:val="32"/>
          <w:lang w:eastAsia="zh-CN"/>
        </w:rPr>
        <w:t>《政府采购质疑和投诉办法》第二十六条</w:t>
      </w:r>
      <w:r>
        <w:rPr>
          <w:rFonts w:hint="eastAsia" w:ascii="Times New Roman" w:hAnsi="Times New Roman" w:eastAsia="方正仿宋简体" w:cs="Times New Roman"/>
          <w:bCs/>
          <w:color w:val="auto"/>
          <w:sz w:val="32"/>
          <w:lang w:eastAsia="zh-CN"/>
        </w:rPr>
        <w:t>之规定，</w:t>
      </w:r>
      <w:r>
        <w:rPr>
          <w:rFonts w:hint="default" w:ascii="Times New Roman" w:hAnsi="Times New Roman" w:eastAsia="方正仿宋简体" w:cs="Times New Roman"/>
          <w:bCs/>
          <w:color w:val="auto"/>
          <w:sz w:val="32"/>
        </w:rPr>
        <w:t>财政部门应当自收到投诉之日起30个工作日内，对投诉事项作出处理决定</w:t>
      </w:r>
      <w:r>
        <w:rPr>
          <w:rFonts w:hint="eastAsia" w:ascii="Times New Roman" w:hAnsi="Times New Roman" w:eastAsia="方正仿宋简体" w:cs="Times New Roman"/>
          <w:bCs/>
          <w:color w:val="auto"/>
          <w:sz w:val="32"/>
          <w:lang w:eastAsia="zh-CN"/>
        </w:rPr>
        <w:t>。</w:t>
      </w:r>
      <w:r>
        <w:rPr>
          <w:rFonts w:hint="eastAsia" w:ascii="Times New Roman" w:hAnsi="Times New Roman" w:eastAsia="方正仿宋简体" w:cs="Times New Roman"/>
          <w:b w:val="0"/>
          <w:bCs/>
          <w:color w:val="auto"/>
          <w:kern w:val="2"/>
          <w:sz w:val="32"/>
          <w:szCs w:val="32"/>
          <w:lang w:val="en-US" w:eastAsia="zh-CN" w:bidi="bo-CN"/>
        </w:rPr>
        <w:t>本案中，</w:t>
      </w:r>
      <w:r>
        <w:rPr>
          <w:rFonts w:hint="default" w:ascii="Times New Roman" w:hAnsi="Times New Roman" w:eastAsia="方正仿宋简体" w:cs="Times New Roman"/>
          <w:bCs/>
          <w:color w:val="auto"/>
          <w:sz w:val="32"/>
          <w:lang w:eastAsia="zh-CN"/>
        </w:rPr>
        <w:t>尼玛县</w:t>
      </w:r>
      <w:r>
        <w:rPr>
          <w:rFonts w:hint="default" w:ascii="Times New Roman" w:hAnsi="Times New Roman" w:eastAsia="方正仿宋简体" w:cs="Times New Roman"/>
          <w:bCs/>
          <w:color w:val="auto"/>
          <w:sz w:val="32"/>
        </w:rPr>
        <w:t>财政局于202</w:t>
      </w:r>
      <w:r>
        <w:rPr>
          <w:rFonts w:hint="default" w:ascii="Times New Roman" w:hAnsi="Times New Roman" w:eastAsia="方正仿宋简体" w:cs="Times New Roman"/>
          <w:bCs/>
          <w:color w:val="auto"/>
          <w:sz w:val="32"/>
          <w:lang w:val="en-US" w:eastAsia="zh-CN"/>
        </w:rPr>
        <w:t>4</w:t>
      </w:r>
      <w:r>
        <w:rPr>
          <w:rFonts w:hint="default" w:ascii="Times New Roman" w:hAnsi="Times New Roman" w:eastAsia="方正仿宋简体" w:cs="Times New Roman"/>
          <w:bCs/>
          <w:color w:val="auto"/>
          <w:sz w:val="32"/>
        </w:rPr>
        <w:t>年</w:t>
      </w:r>
      <w:r>
        <w:rPr>
          <w:rFonts w:hint="default" w:ascii="Times New Roman" w:hAnsi="Times New Roman" w:eastAsia="方正仿宋简体" w:cs="Times New Roman"/>
          <w:bCs/>
          <w:color w:val="auto"/>
          <w:sz w:val="32"/>
          <w:lang w:val="en-US" w:eastAsia="zh-CN"/>
        </w:rPr>
        <w:t>5</w:t>
      </w:r>
      <w:r>
        <w:rPr>
          <w:rFonts w:hint="default" w:ascii="Times New Roman" w:hAnsi="Times New Roman" w:eastAsia="方正仿宋简体" w:cs="Times New Roman"/>
          <w:bCs/>
          <w:color w:val="auto"/>
          <w:sz w:val="32"/>
        </w:rPr>
        <w:t>月</w:t>
      </w:r>
      <w:r>
        <w:rPr>
          <w:rFonts w:hint="default" w:ascii="Times New Roman" w:hAnsi="Times New Roman" w:eastAsia="方正仿宋简体" w:cs="Times New Roman"/>
          <w:bCs/>
          <w:color w:val="auto"/>
          <w:sz w:val="32"/>
          <w:lang w:val="en-US" w:eastAsia="zh-CN"/>
        </w:rPr>
        <w:t>14</w:t>
      </w:r>
      <w:r>
        <w:rPr>
          <w:rFonts w:hint="default" w:ascii="Times New Roman" w:hAnsi="Times New Roman" w:eastAsia="方正仿宋简体" w:cs="Times New Roman"/>
          <w:bCs/>
          <w:color w:val="auto"/>
          <w:sz w:val="32"/>
        </w:rPr>
        <w:t>日受理</w:t>
      </w:r>
      <w:r>
        <w:rPr>
          <w:rFonts w:hint="eastAsia" w:ascii="Times New Roman" w:hAnsi="Times New Roman" w:eastAsia="方正仿宋简体" w:cs="Times New Roman"/>
          <w:bCs/>
          <w:color w:val="auto"/>
          <w:sz w:val="32"/>
          <w:lang w:eastAsia="zh-CN"/>
        </w:rPr>
        <w:t>投诉后</w:t>
      </w:r>
      <w:r>
        <w:rPr>
          <w:rFonts w:hint="default" w:ascii="Times New Roman" w:hAnsi="Times New Roman" w:eastAsia="方正仿宋简体" w:cs="Times New Roman"/>
          <w:bCs/>
          <w:color w:val="auto"/>
          <w:sz w:val="32"/>
        </w:rPr>
        <w:t>，</w:t>
      </w:r>
      <w:r>
        <w:rPr>
          <w:rFonts w:hint="default" w:ascii="Times New Roman" w:hAnsi="Times New Roman" w:eastAsia="方正仿宋简体" w:cs="Times New Roman"/>
          <w:bCs/>
          <w:color w:val="auto"/>
          <w:sz w:val="32"/>
          <w:lang w:val="en-US" w:eastAsia="zh-CN"/>
        </w:rPr>
        <w:t>7</w:t>
      </w:r>
      <w:r>
        <w:rPr>
          <w:rFonts w:hint="default" w:ascii="Times New Roman" w:hAnsi="Times New Roman" w:eastAsia="方正仿宋简体" w:cs="Times New Roman"/>
          <w:bCs/>
          <w:color w:val="auto"/>
          <w:sz w:val="32"/>
        </w:rPr>
        <w:t>月</w:t>
      </w:r>
      <w:r>
        <w:rPr>
          <w:rFonts w:hint="default" w:ascii="Times New Roman" w:hAnsi="Times New Roman" w:eastAsia="方正仿宋简体" w:cs="Times New Roman"/>
          <w:bCs/>
          <w:color w:val="auto"/>
          <w:sz w:val="32"/>
          <w:lang w:val="en-US" w:eastAsia="zh-CN"/>
        </w:rPr>
        <w:t>8</w:t>
      </w:r>
      <w:r>
        <w:rPr>
          <w:rFonts w:hint="default" w:ascii="Times New Roman" w:hAnsi="Times New Roman" w:eastAsia="方正仿宋简体" w:cs="Times New Roman"/>
          <w:bCs/>
          <w:color w:val="auto"/>
          <w:sz w:val="32"/>
        </w:rPr>
        <w:t>日对该投诉书作出了</w:t>
      </w:r>
      <w:r>
        <w:rPr>
          <w:rFonts w:hint="default" w:ascii="Times New Roman" w:hAnsi="Times New Roman" w:eastAsia="方正仿宋简体" w:cs="Times New Roman"/>
          <w:color w:val="auto"/>
          <w:sz w:val="32"/>
          <w:szCs w:val="32"/>
        </w:rPr>
        <w:t>《关于尼玛县财政局政府采购投诉处理决定公告》</w:t>
      </w:r>
      <w:r>
        <w:rPr>
          <w:rFonts w:hint="default" w:ascii="Times New Roman" w:hAnsi="Times New Roman" w:eastAsia="方正仿宋简体" w:cs="Times New Roman"/>
          <w:bCs/>
          <w:color w:val="auto"/>
          <w:sz w:val="32"/>
        </w:rPr>
        <w:t>，</w:t>
      </w:r>
      <w:r>
        <w:rPr>
          <w:rFonts w:hint="eastAsia" w:ascii="Times New Roman" w:hAnsi="Times New Roman" w:eastAsia="仿宋_GB2312" w:cs="Times New Roman"/>
          <w:bCs/>
          <w:color w:val="auto"/>
          <w:sz w:val="32"/>
          <w:lang w:eastAsia="zh-CN"/>
        </w:rPr>
        <w:t>尼玛县财政局</w:t>
      </w:r>
      <w:r>
        <w:rPr>
          <w:rFonts w:hint="default" w:ascii="Times New Roman" w:hAnsi="Times New Roman" w:eastAsia="方正仿宋简体" w:cs="Times New Roman"/>
          <w:bCs/>
          <w:color w:val="auto"/>
          <w:sz w:val="32"/>
        </w:rPr>
        <w:t>对投诉事项作出处理决定</w:t>
      </w:r>
      <w:r>
        <w:rPr>
          <w:rFonts w:hint="eastAsia" w:ascii="Times New Roman" w:hAnsi="Times New Roman" w:eastAsia="仿宋_GB2312" w:cs="Times New Roman"/>
          <w:bCs/>
          <w:color w:val="auto"/>
          <w:sz w:val="32"/>
          <w:lang w:eastAsia="zh-CN"/>
        </w:rPr>
        <w:t>实际为</w:t>
      </w:r>
      <w:r>
        <w:rPr>
          <w:rFonts w:hint="eastAsia" w:ascii="Times New Roman" w:hAnsi="Times New Roman" w:eastAsia="仿宋_GB2312" w:cs="Times New Roman"/>
          <w:bCs/>
          <w:color w:val="auto"/>
          <w:sz w:val="32"/>
          <w:lang w:val="en-US" w:eastAsia="zh-CN"/>
        </w:rPr>
        <w:t>37</w:t>
      </w:r>
      <w:r>
        <w:rPr>
          <w:rFonts w:hint="eastAsia" w:eastAsia="仿宋_GB2312" w:cs="Times New Roman"/>
          <w:bCs/>
          <w:color w:val="auto"/>
          <w:sz w:val="32"/>
          <w:lang w:val="en-US" w:eastAsia="zh-CN"/>
        </w:rPr>
        <w:t>个工作日</w:t>
      </w:r>
      <w:r>
        <w:rPr>
          <w:rFonts w:hint="eastAsia" w:ascii="Times New Roman" w:hAnsi="Times New Roman" w:eastAsia="仿宋_GB2312" w:cs="Times New Roman"/>
          <w:bCs/>
          <w:color w:val="auto"/>
          <w:sz w:val="32"/>
          <w:lang w:val="en-US" w:eastAsia="zh-CN"/>
        </w:rPr>
        <w:t>，</w:t>
      </w:r>
      <w:r>
        <w:rPr>
          <w:rFonts w:hint="eastAsia" w:ascii="Times New Roman" w:hAnsi="Times New Roman" w:eastAsia="仿宋_GB2312" w:cs="Times New Roman"/>
          <w:bCs/>
          <w:color w:val="auto"/>
          <w:sz w:val="32"/>
          <w:lang w:eastAsia="zh-CN"/>
        </w:rPr>
        <w:t>超出</w:t>
      </w:r>
      <w:r>
        <w:rPr>
          <w:rFonts w:hint="eastAsia" w:ascii="Times New Roman" w:hAnsi="Times New Roman" w:eastAsia="方正仿宋简体" w:cs="Times New Roman"/>
          <w:bCs/>
          <w:color w:val="auto"/>
          <w:sz w:val="32"/>
          <w:lang w:eastAsia="zh-CN"/>
        </w:rPr>
        <w:t>法定</w:t>
      </w:r>
      <w:r>
        <w:rPr>
          <w:rFonts w:hint="eastAsia" w:ascii="Times New Roman" w:hAnsi="Times New Roman" w:eastAsia="仿宋_GB2312" w:cs="Times New Roman"/>
          <w:bCs/>
          <w:color w:val="auto"/>
          <w:sz w:val="32"/>
        </w:rPr>
        <w:t>时间</w:t>
      </w:r>
      <w:r>
        <w:rPr>
          <w:rFonts w:hint="eastAsia" w:ascii="Times New Roman" w:hAnsi="Times New Roman" w:eastAsia="仿宋_GB2312" w:cs="Times New Roman"/>
          <w:bCs/>
          <w:color w:val="auto"/>
          <w:sz w:val="32"/>
          <w:lang w:val="en-US" w:eastAsia="zh-CN"/>
        </w:rPr>
        <w:t>7</w:t>
      </w:r>
      <w:r>
        <w:rPr>
          <w:rFonts w:hint="eastAsia" w:ascii="Times New Roman" w:hAnsi="Times New Roman" w:eastAsia="仿宋_GB2312" w:cs="Times New Roman"/>
          <w:bCs/>
          <w:color w:val="auto"/>
          <w:sz w:val="32"/>
        </w:rPr>
        <w:t>个工作日</w:t>
      </w:r>
      <w:r>
        <w:rPr>
          <w:rFonts w:hint="eastAsia" w:ascii="Times New Roman" w:hAnsi="Times New Roman" w:eastAsia="仿宋_GB2312" w:cs="Times New Roman"/>
          <w:bCs/>
          <w:color w:val="auto"/>
          <w:sz w:val="32"/>
          <w:lang w:eastAsia="zh-CN"/>
        </w:rPr>
        <w:t>。</w:t>
      </w:r>
      <w:r>
        <w:rPr>
          <w:rFonts w:hint="default" w:ascii="Times New Roman" w:hAnsi="Times New Roman" w:eastAsia="方正仿宋简体" w:cs="Times New Roman"/>
          <w:b/>
          <w:bCs w:val="0"/>
          <w:color w:val="auto"/>
          <w:sz w:val="32"/>
          <w:u w:val="none"/>
        </w:rPr>
        <w:t>故，</w:t>
      </w:r>
      <w:r>
        <w:rPr>
          <w:rFonts w:hint="eastAsia" w:ascii="Times New Roman" w:hAnsi="Times New Roman" w:eastAsia="方正仿宋简体" w:cs="Times New Roman"/>
          <w:b/>
          <w:bCs w:val="0"/>
          <w:color w:val="auto"/>
          <w:sz w:val="32"/>
          <w:u w:val="none"/>
          <w:lang w:eastAsia="zh-CN"/>
        </w:rPr>
        <w:t>尼玛县财政局作出的投诉处理决定超出法定期限</w:t>
      </w:r>
      <w:r>
        <w:rPr>
          <w:rFonts w:hint="default" w:ascii="Times New Roman" w:hAnsi="Times New Roman" w:eastAsia="方正仿宋简体" w:cs="Times New Roman"/>
          <w:b/>
          <w:bCs w:val="0"/>
          <w:color w:val="auto"/>
          <w:sz w:val="32"/>
          <w:u w:val="none"/>
        </w:rPr>
        <w:t>。</w:t>
      </w:r>
    </w:p>
    <w:p w14:paraId="32D33F7E">
      <w:pPr>
        <w:keepNext w:val="0"/>
        <w:keepLines w:val="0"/>
        <w:pageBreakBefore w:val="0"/>
        <w:kinsoku/>
        <w:overflowPunct w:val="0"/>
        <w:topLinePunct w:val="0"/>
        <w:autoSpaceDE/>
        <w:autoSpaceDN/>
        <w:bidi w:val="0"/>
        <w:spacing w:beforeAutospacing="0" w:afterAutospacing="0" w:line="576" w:lineRule="exact"/>
        <w:ind w:firstLine="640" w:firstLineChars="200"/>
        <w:rPr>
          <w:rFonts w:hint="default" w:ascii="Times New Roman" w:hAnsi="Times New Roman" w:eastAsia="方正仿宋简体" w:cs="Times New Roman"/>
          <w:b/>
          <w:bCs w:val="0"/>
          <w:color w:val="auto"/>
          <w:sz w:val="32"/>
          <w:u w:val="none"/>
        </w:rPr>
      </w:pPr>
      <w:r>
        <w:rPr>
          <w:rFonts w:hint="eastAsia" w:ascii="Times New Roman" w:hAnsi="Times New Roman" w:eastAsia="方正仿宋简体" w:cs="Times New Roman"/>
          <w:bCs/>
          <w:color w:val="auto"/>
          <w:sz w:val="32"/>
          <w:lang w:val="en-US" w:eastAsia="zh-CN"/>
        </w:rPr>
        <w:t>2.</w:t>
      </w:r>
      <w:r>
        <w:rPr>
          <w:rFonts w:hint="default" w:ascii="Times New Roman" w:hAnsi="Times New Roman" w:eastAsia="方正仿宋简体" w:cs="Times New Roman"/>
          <w:bCs/>
          <w:color w:val="auto"/>
          <w:sz w:val="32"/>
        </w:rPr>
        <w:t>根据</w:t>
      </w:r>
      <w:r>
        <w:rPr>
          <w:rFonts w:hint="eastAsia" w:ascii="Times New Roman" w:hAnsi="Times New Roman" w:eastAsia="方正仿宋简体" w:cs="Times New Roman"/>
          <w:bCs/>
          <w:color w:val="auto"/>
          <w:sz w:val="32"/>
          <w:lang w:eastAsia="zh-CN"/>
        </w:rPr>
        <w:t>中华人民共和国财政部令第</w:t>
      </w:r>
      <w:r>
        <w:rPr>
          <w:rFonts w:hint="eastAsia" w:ascii="Times New Roman" w:hAnsi="Times New Roman" w:eastAsia="方正仿宋简体" w:cs="Times New Roman"/>
          <w:bCs/>
          <w:color w:val="auto"/>
          <w:sz w:val="32"/>
          <w:lang w:val="en-US" w:eastAsia="zh-CN"/>
        </w:rPr>
        <w:t>94号</w:t>
      </w:r>
      <w:r>
        <w:rPr>
          <w:rFonts w:hint="default" w:ascii="Times New Roman" w:hAnsi="Times New Roman" w:eastAsia="方正仿宋简体" w:cs="Times New Roman"/>
          <w:bCs/>
          <w:color w:val="auto"/>
          <w:sz w:val="32"/>
        </w:rPr>
        <w:t>《政府采购质疑和投诉办法》</w:t>
      </w:r>
      <w:r>
        <w:rPr>
          <w:rFonts w:hint="default" w:ascii="Times New Roman" w:hAnsi="Times New Roman" w:eastAsia="方正仿宋简体" w:cs="Times New Roman"/>
          <w:bCs/>
          <w:color w:val="auto"/>
          <w:kern w:val="2"/>
          <w:sz w:val="32"/>
          <w:szCs w:val="32"/>
          <w:lang w:val="en-US" w:eastAsia="zh-CN" w:bidi="bo-CN"/>
        </w:rPr>
        <w:t>第三十三条</w:t>
      </w:r>
      <w:r>
        <w:rPr>
          <w:rFonts w:hint="eastAsia" w:ascii="Times New Roman" w:hAnsi="Times New Roman" w:eastAsia="方正仿宋简体" w:cs="Times New Roman"/>
          <w:bCs/>
          <w:color w:val="auto"/>
          <w:kern w:val="2"/>
          <w:sz w:val="32"/>
          <w:szCs w:val="32"/>
          <w:lang w:val="en-US" w:eastAsia="zh-CN" w:bidi="bo-CN"/>
        </w:rPr>
        <w:t>第一款规定：</w:t>
      </w:r>
      <w:r>
        <w:rPr>
          <w:rFonts w:hint="default" w:ascii="Times New Roman" w:hAnsi="Times New Roman" w:eastAsia="方正仿宋简体" w:cs="Times New Roman"/>
          <w:bCs/>
          <w:color w:val="auto"/>
          <w:kern w:val="2"/>
          <w:sz w:val="32"/>
          <w:szCs w:val="32"/>
          <w:lang w:val="en-US" w:eastAsia="zh-CN" w:bidi="bo-CN"/>
        </w:rPr>
        <w:t>财政部门作出处理决定，应当制作投诉处理决定书，并加盖公章</w:t>
      </w:r>
      <w:r>
        <w:rPr>
          <w:rFonts w:hint="eastAsia" w:ascii="Times New Roman" w:hAnsi="Times New Roman" w:eastAsia="方正仿宋简体" w:cs="Times New Roman"/>
          <w:bCs/>
          <w:color w:val="auto"/>
          <w:kern w:val="2"/>
          <w:sz w:val="32"/>
          <w:szCs w:val="32"/>
          <w:lang w:val="en-US" w:eastAsia="zh-CN" w:bidi="bo-CN"/>
        </w:rPr>
        <w:t>。第二款规定：</w:t>
      </w:r>
      <w:r>
        <w:rPr>
          <w:rFonts w:hint="default" w:ascii="Times New Roman" w:hAnsi="Times New Roman" w:eastAsia="方正仿宋简体" w:cs="Times New Roman"/>
          <w:bCs/>
          <w:color w:val="auto"/>
          <w:kern w:val="2"/>
          <w:sz w:val="32"/>
          <w:szCs w:val="32"/>
          <w:lang w:val="en-US" w:eastAsia="zh-CN" w:bidi="bo-CN"/>
        </w:rPr>
        <w:t>投诉处理决定书应当包括下列内容：（一）投诉人和被投诉人的姓名或者名称、通讯地址等；（二）处理决定查明的事实和相关依据，具体处理决定和法律依据；（三）告知相关当事人申请行政复议的权利、行政复议机关和行政复议申请期限，以及提起行政诉讼的权利和起诉期限；（四）作出处理决定的日期。</w:t>
      </w:r>
      <w:r>
        <w:rPr>
          <w:rFonts w:hint="eastAsia" w:ascii="Times New Roman" w:hAnsi="Times New Roman" w:eastAsia="方正仿宋简体" w:cs="Times New Roman"/>
          <w:b w:val="0"/>
          <w:bCs/>
          <w:color w:val="auto"/>
          <w:kern w:val="2"/>
          <w:sz w:val="32"/>
          <w:szCs w:val="32"/>
          <w:lang w:val="en-US" w:eastAsia="zh-CN" w:bidi="bo-CN"/>
        </w:rPr>
        <w:t>本案中，</w:t>
      </w:r>
      <w:r>
        <w:rPr>
          <w:rFonts w:hint="default" w:ascii="Times New Roman" w:hAnsi="Times New Roman" w:eastAsia="方正仿宋简体" w:cs="Times New Roman"/>
          <w:color w:val="auto"/>
          <w:sz w:val="32"/>
        </w:rPr>
        <w:t>被申请人作出的</w:t>
      </w:r>
      <w:r>
        <w:rPr>
          <w:rFonts w:hint="default" w:ascii="Times New Roman" w:hAnsi="Times New Roman" w:eastAsia="方正仿宋简体" w:cs="Times New Roman"/>
          <w:color w:val="auto"/>
          <w:sz w:val="32"/>
          <w:szCs w:val="32"/>
        </w:rPr>
        <w:t>《关于尼玛县财政局政府采购投诉处理决定公告》</w:t>
      </w:r>
      <w:r>
        <w:rPr>
          <w:rFonts w:hint="eastAsia" w:ascii="Times New Roman" w:hAnsi="Times New Roman" w:eastAsia="方正仿宋简体" w:cs="Times New Roman"/>
          <w:color w:val="auto"/>
          <w:sz w:val="32"/>
          <w:szCs w:val="32"/>
          <w:lang w:eastAsia="zh-CN"/>
        </w:rPr>
        <w:t>中，</w:t>
      </w:r>
      <w:r>
        <w:rPr>
          <w:rFonts w:hint="eastAsia" w:ascii="Times New Roman" w:hAnsi="Times New Roman" w:eastAsia="方正仿宋简体" w:cs="Times New Roman"/>
          <w:color w:val="auto"/>
          <w:sz w:val="32"/>
          <w:u w:val="none"/>
          <w:lang w:eastAsia="zh-CN"/>
        </w:rPr>
        <w:t>没有列明事实</w:t>
      </w:r>
      <w:r>
        <w:rPr>
          <w:rFonts w:hint="default" w:ascii="Times New Roman" w:hAnsi="Times New Roman" w:eastAsia="方正仿宋简体" w:cs="Times New Roman"/>
          <w:color w:val="auto"/>
          <w:sz w:val="32"/>
          <w:u w:val="none"/>
        </w:rPr>
        <w:t>依据</w:t>
      </w:r>
      <w:r>
        <w:rPr>
          <w:rFonts w:hint="eastAsia" w:ascii="Times New Roman" w:hAnsi="Times New Roman" w:eastAsia="方正仿宋简体" w:cs="Times New Roman"/>
          <w:color w:val="auto"/>
          <w:sz w:val="32"/>
          <w:u w:val="none"/>
          <w:lang w:eastAsia="zh-CN"/>
        </w:rPr>
        <w:t>，且</w:t>
      </w:r>
      <w:r>
        <w:rPr>
          <w:rFonts w:hint="default" w:ascii="Times New Roman" w:hAnsi="Times New Roman" w:eastAsia="方正仿宋简体" w:cs="Times New Roman"/>
          <w:bCs/>
          <w:color w:val="auto"/>
          <w:kern w:val="2"/>
          <w:sz w:val="32"/>
          <w:szCs w:val="32"/>
          <w:lang w:val="en-US" w:eastAsia="zh-CN" w:bidi="bo-CN"/>
        </w:rPr>
        <w:t>投诉处理</w:t>
      </w:r>
      <w:r>
        <w:rPr>
          <w:rFonts w:hint="eastAsia" w:ascii="Times New Roman" w:hAnsi="Times New Roman" w:eastAsia="方正仿宋简体" w:cs="Times New Roman"/>
          <w:bCs/>
          <w:color w:val="auto"/>
          <w:kern w:val="2"/>
          <w:sz w:val="32"/>
          <w:szCs w:val="32"/>
          <w:lang w:val="en-US" w:eastAsia="zh-CN" w:bidi="bo-CN"/>
        </w:rPr>
        <w:t>公告未</w:t>
      </w:r>
      <w:r>
        <w:rPr>
          <w:rFonts w:hint="default" w:ascii="Times New Roman" w:hAnsi="Times New Roman" w:eastAsia="方正仿宋简体" w:cs="Times New Roman"/>
          <w:bCs/>
          <w:color w:val="auto"/>
          <w:kern w:val="2"/>
          <w:sz w:val="32"/>
          <w:szCs w:val="32"/>
          <w:lang w:val="en-US" w:eastAsia="zh-CN" w:bidi="bo-CN"/>
        </w:rPr>
        <w:t>加盖公章。</w:t>
      </w:r>
      <w:r>
        <w:rPr>
          <w:rFonts w:hint="default" w:ascii="Times New Roman" w:hAnsi="Times New Roman" w:eastAsia="方正仿宋简体" w:cs="Times New Roman"/>
          <w:b/>
          <w:bCs w:val="0"/>
          <w:color w:val="auto"/>
          <w:sz w:val="32"/>
          <w:u w:val="none"/>
        </w:rPr>
        <w:t>故，被申请人</w:t>
      </w:r>
      <w:r>
        <w:rPr>
          <w:rFonts w:hint="eastAsia" w:ascii="Times New Roman" w:hAnsi="Times New Roman" w:eastAsia="方正仿宋简体" w:cs="Times New Roman"/>
          <w:b/>
          <w:bCs w:val="0"/>
          <w:color w:val="auto"/>
          <w:sz w:val="32"/>
          <w:u w:val="none"/>
          <w:lang w:eastAsia="zh-CN"/>
        </w:rPr>
        <w:t>作出的</w:t>
      </w:r>
      <w:r>
        <w:rPr>
          <w:rFonts w:hint="default" w:ascii="Times New Roman" w:hAnsi="Times New Roman" w:eastAsia="方正仿宋简体" w:cs="Times New Roman"/>
          <w:b/>
          <w:bCs w:val="0"/>
          <w:color w:val="auto"/>
          <w:sz w:val="32"/>
          <w:u w:val="none"/>
        </w:rPr>
        <w:t>投诉处理决定公告</w:t>
      </w:r>
      <w:r>
        <w:rPr>
          <w:rFonts w:hint="eastAsia" w:ascii="Times New Roman" w:hAnsi="Times New Roman" w:eastAsia="方正仿宋简体" w:cs="Times New Roman"/>
          <w:b/>
          <w:bCs w:val="0"/>
          <w:color w:val="auto"/>
          <w:sz w:val="32"/>
          <w:u w:val="none"/>
          <w:lang w:eastAsia="zh-CN"/>
        </w:rPr>
        <w:t>不符合法定要求</w:t>
      </w:r>
      <w:r>
        <w:rPr>
          <w:rFonts w:hint="default" w:ascii="Times New Roman" w:hAnsi="Times New Roman" w:eastAsia="方正仿宋简体" w:cs="Times New Roman"/>
          <w:b/>
          <w:bCs w:val="0"/>
          <w:color w:val="auto"/>
          <w:sz w:val="32"/>
          <w:u w:val="none"/>
        </w:rPr>
        <w:t>。</w:t>
      </w:r>
    </w:p>
    <w:p w14:paraId="33EB0F3A">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方正楷体简体" w:hAnsi="方正楷体简体" w:eastAsia="方正楷体简体" w:cs="方正楷体简体"/>
          <w:b w:val="0"/>
          <w:bCs/>
          <w:color w:val="auto"/>
          <w:sz w:val="32"/>
          <w:lang w:eastAsia="zh-CN"/>
        </w:rPr>
      </w:pPr>
      <w:r>
        <w:rPr>
          <w:rFonts w:hint="eastAsia" w:ascii="方正楷体简体" w:hAnsi="方正楷体简体" w:eastAsia="方正楷体简体" w:cs="方正楷体简体"/>
          <w:b w:val="0"/>
          <w:bCs/>
          <w:color w:val="auto"/>
          <w:sz w:val="32"/>
          <w:lang w:eastAsia="zh-CN"/>
        </w:rPr>
        <w:t>（二）针对争议焦点核实情况。</w:t>
      </w:r>
    </w:p>
    <w:p w14:paraId="74C85A4C">
      <w:pPr>
        <w:keepNext w:val="0"/>
        <w:keepLines w:val="0"/>
        <w:pageBreakBefore w:val="0"/>
        <w:numPr>
          <w:ilvl w:val="0"/>
          <w:numId w:val="0"/>
        </w:numPr>
        <w:kinsoku/>
        <w:wordWrap w:val="0"/>
        <w:overflowPunct w:val="0"/>
        <w:topLinePunct w:val="0"/>
        <w:autoSpaceDE/>
        <w:autoSpaceDN/>
        <w:bidi w:val="0"/>
        <w:spacing w:line="576" w:lineRule="exact"/>
        <w:ind w:firstLine="643" w:firstLineChars="200"/>
        <w:rPr>
          <w:rFonts w:hint="eastAsia" w:ascii="方正仿宋简体" w:hAnsi="方正仿宋简体" w:eastAsia="方正仿宋简体" w:cs="方正仿宋简体"/>
          <w:b/>
          <w:bCs w:val="0"/>
          <w:color w:val="auto"/>
          <w:sz w:val="32"/>
          <w:lang w:eastAsia="zh-CN"/>
        </w:rPr>
      </w:pPr>
      <w:r>
        <w:rPr>
          <w:rFonts w:hint="eastAsia" w:ascii="方正仿宋简体" w:hAnsi="方正仿宋简体" w:eastAsia="方正仿宋简体" w:cs="方正仿宋简体"/>
          <w:b/>
          <w:bCs w:val="0"/>
          <w:color w:val="auto"/>
          <w:sz w:val="32"/>
          <w:lang w:val="en-US" w:eastAsia="zh-CN"/>
        </w:rPr>
        <w:t>1.</w:t>
      </w:r>
      <w:r>
        <w:rPr>
          <w:rFonts w:hint="eastAsia" w:ascii="方正仿宋简体" w:hAnsi="方正仿宋简体" w:eastAsia="方正仿宋简体" w:cs="方正仿宋简体"/>
          <w:b/>
          <w:bCs w:val="0"/>
          <w:color w:val="auto"/>
          <w:sz w:val="32"/>
        </w:rPr>
        <w:t>招标产品</w:t>
      </w:r>
      <w:r>
        <w:rPr>
          <w:rFonts w:hint="eastAsia" w:ascii="方正仿宋简体" w:hAnsi="方正仿宋简体" w:eastAsia="方正仿宋简体" w:cs="方正仿宋简体"/>
          <w:b/>
          <w:bCs w:val="0"/>
          <w:color w:val="auto"/>
          <w:sz w:val="32"/>
          <w:u w:val="none"/>
        </w:rPr>
        <w:t>心肺复苏仪参数*通气暂停持续时间</w:t>
      </w:r>
      <w:r>
        <w:rPr>
          <w:rFonts w:hint="eastAsia" w:ascii="方正仿宋简体" w:hAnsi="方正仿宋简体" w:eastAsia="方正仿宋简体" w:cs="方正仿宋简体"/>
          <w:b/>
          <w:bCs w:val="0"/>
          <w:color w:val="auto"/>
          <w:sz w:val="32"/>
          <w:u w:val="none"/>
          <w:lang w:eastAsia="zh-CN"/>
        </w:rPr>
        <w:t>为</w:t>
      </w:r>
      <w:r>
        <w:rPr>
          <w:rFonts w:hint="eastAsia" w:ascii="方正仿宋简体" w:hAnsi="方正仿宋简体" w:eastAsia="方正仿宋简体" w:cs="方正仿宋简体"/>
          <w:b/>
          <w:bCs w:val="0"/>
          <w:color w:val="auto"/>
          <w:sz w:val="32"/>
          <w:u w:val="none"/>
        </w:rPr>
        <w:t>至少3-</w:t>
      </w:r>
      <w:r>
        <w:rPr>
          <w:rFonts w:hint="eastAsia" w:ascii="方正仿宋简体" w:hAnsi="方正仿宋简体" w:eastAsia="方正仿宋简体" w:cs="方正仿宋简体"/>
          <w:b/>
          <w:bCs w:val="0"/>
          <w:color w:val="auto"/>
          <w:sz w:val="32"/>
        </w:rPr>
        <w:t>5</w:t>
      </w:r>
      <w:r>
        <w:rPr>
          <w:rFonts w:hint="eastAsia" w:ascii="方正仿宋简体" w:hAnsi="方正仿宋简体" w:eastAsia="方正仿宋简体" w:cs="方正仿宋简体"/>
          <w:b/>
          <w:bCs w:val="0"/>
          <w:color w:val="auto"/>
          <w:sz w:val="32"/>
          <w:lang w:eastAsia="zh-CN"/>
        </w:rPr>
        <w:t>秒，</w:t>
      </w:r>
      <w:r>
        <w:rPr>
          <w:rFonts w:hint="default" w:ascii="方正仿宋简体" w:hAnsi="方正仿宋简体" w:eastAsia="方正仿宋简体" w:cs="方正仿宋简体"/>
          <w:b/>
          <w:bCs w:val="0"/>
          <w:color w:val="auto"/>
          <w:sz w:val="32"/>
        </w:rPr>
        <w:t>从深圳安保官方网站及说明书查到</w:t>
      </w:r>
      <w:r>
        <w:rPr>
          <w:rFonts w:hint="eastAsia" w:ascii="方正仿宋简体" w:hAnsi="方正仿宋简体" w:eastAsia="方正仿宋简体" w:cs="方正仿宋简体"/>
          <w:b/>
          <w:bCs w:val="0"/>
          <w:color w:val="auto"/>
          <w:sz w:val="32"/>
          <w:lang w:eastAsia="zh-CN"/>
        </w:rPr>
        <w:t>，</w:t>
      </w:r>
      <w:r>
        <w:rPr>
          <w:rFonts w:hint="default" w:ascii="方正仿宋简体" w:hAnsi="方正仿宋简体" w:eastAsia="方正仿宋简体" w:cs="方正仿宋简体"/>
          <w:b/>
          <w:bCs w:val="0"/>
          <w:color w:val="auto"/>
          <w:sz w:val="32"/>
        </w:rPr>
        <w:t>暂停持续时间为6秒</w:t>
      </w:r>
      <w:r>
        <w:rPr>
          <w:rFonts w:hint="eastAsia" w:ascii="方正仿宋简体" w:hAnsi="方正仿宋简体" w:eastAsia="方正仿宋简体" w:cs="方正仿宋简体"/>
          <w:b/>
          <w:bCs w:val="0"/>
          <w:color w:val="auto"/>
          <w:sz w:val="32"/>
          <w:lang w:eastAsia="zh-CN"/>
        </w:rPr>
        <w:t>方面。</w:t>
      </w:r>
    </w:p>
    <w:p w14:paraId="23223EB3">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Times New Roman" w:hAnsi="Times New Roman" w:eastAsia="方正仿宋简体" w:cs="Times New Roman"/>
          <w:b w:val="0"/>
          <w:bCs w:val="0"/>
          <w:color w:val="auto"/>
          <w:sz w:val="32"/>
          <w:lang w:eastAsia="zh-CN"/>
        </w:rPr>
      </w:pPr>
      <w:r>
        <w:rPr>
          <w:rFonts w:hint="eastAsia" w:ascii="Times New Roman" w:hAnsi="Times New Roman" w:eastAsia="方正仿宋简体" w:cs="Times New Roman"/>
          <w:b w:val="0"/>
          <w:bCs w:val="0"/>
          <w:color w:val="auto"/>
          <w:sz w:val="32"/>
          <w:lang w:eastAsia="zh-CN"/>
        </w:rPr>
        <w:t>经核实，</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的</w:t>
      </w:r>
      <w:r>
        <w:rPr>
          <w:rFonts w:hint="default" w:ascii="Times New Roman" w:hAnsi="Times New Roman" w:eastAsia="方正仿宋简体" w:cs="Times New Roman"/>
          <w:b w:val="0"/>
          <w:bCs w:val="0"/>
          <w:color w:val="auto"/>
          <w:sz w:val="32"/>
        </w:rPr>
        <w:t>投标产品深圳安保E5</w:t>
      </w:r>
      <w:r>
        <w:rPr>
          <w:rFonts w:hint="eastAsia" w:ascii="Times New Roman" w:hAnsi="Times New Roman" w:eastAsia="方正仿宋简体" w:cs="Times New Roman"/>
          <w:b w:val="0"/>
          <w:bCs w:val="0"/>
          <w:color w:val="auto"/>
          <w:sz w:val="32"/>
          <w:lang w:eastAsia="zh-CN"/>
        </w:rPr>
        <w:t>厂家</w:t>
      </w:r>
      <w:r>
        <w:rPr>
          <w:rFonts w:hint="default" w:ascii="Times New Roman" w:hAnsi="Times New Roman" w:eastAsia="方正仿宋简体" w:cs="Times New Roman"/>
          <w:b w:val="0"/>
          <w:bCs w:val="0"/>
          <w:color w:val="auto"/>
          <w:sz w:val="32"/>
        </w:rPr>
        <w:t>说明书</w:t>
      </w:r>
      <w:r>
        <w:rPr>
          <w:rFonts w:hint="eastAsia" w:ascii="Times New Roman" w:hAnsi="Times New Roman" w:eastAsia="方正仿宋简体" w:cs="Times New Roman"/>
          <w:b w:val="0"/>
          <w:bCs w:val="0"/>
          <w:color w:val="auto"/>
          <w:sz w:val="32"/>
          <w:lang w:eastAsia="zh-CN"/>
        </w:rPr>
        <w:t>、</w:t>
      </w:r>
      <w:r>
        <w:rPr>
          <w:rFonts w:hint="eastAsia" w:eastAsia="方正仿宋简体" w:cs="Times New Roman"/>
          <w:b w:val="0"/>
          <w:bCs w:val="0"/>
          <w:color w:val="auto"/>
          <w:sz w:val="32"/>
          <w:lang w:eastAsia="zh-CN"/>
        </w:rPr>
        <w:t>通气</w:t>
      </w:r>
      <w:r>
        <w:rPr>
          <w:rFonts w:hint="eastAsia" w:ascii="Times New Roman" w:hAnsi="Times New Roman" w:eastAsia="方正仿宋简体" w:cs="Times New Roman"/>
          <w:b w:val="0"/>
          <w:bCs w:val="0"/>
          <w:color w:val="auto"/>
          <w:sz w:val="32"/>
          <w:lang w:eastAsia="zh-CN"/>
        </w:rPr>
        <w:t>验证报告及四川康豫科技</w:t>
      </w:r>
      <w:r>
        <w:rPr>
          <w:rFonts w:hint="default" w:ascii="Times New Roman" w:hAnsi="Times New Roman" w:eastAsia="方正仿宋简体" w:cs="Times New Roman"/>
          <w:b w:val="0"/>
          <w:bCs w:val="0"/>
          <w:color w:val="auto"/>
          <w:sz w:val="32"/>
        </w:rPr>
        <w:t>有限公司</w:t>
      </w:r>
      <w:r>
        <w:rPr>
          <w:rFonts w:hint="eastAsia" w:ascii="Times New Roman" w:hAnsi="Times New Roman" w:eastAsia="方正仿宋简体" w:cs="Times New Roman"/>
          <w:b w:val="0"/>
          <w:bCs w:val="0"/>
          <w:color w:val="auto"/>
          <w:sz w:val="32"/>
          <w:lang w:eastAsia="zh-CN"/>
        </w:rPr>
        <w:t>提供的</w:t>
      </w:r>
      <w:r>
        <w:rPr>
          <w:rFonts w:hint="default" w:ascii="Times New Roman" w:hAnsi="Times New Roman" w:eastAsia="方正仿宋简体" w:cs="Times New Roman"/>
          <w:b w:val="0"/>
          <w:bCs w:val="0"/>
          <w:color w:val="auto"/>
          <w:sz w:val="32"/>
        </w:rPr>
        <w:t>深圳安保E5产品</w:t>
      </w:r>
      <w:r>
        <w:rPr>
          <w:rFonts w:hint="eastAsia" w:ascii="Times New Roman" w:hAnsi="Times New Roman" w:eastAsia="方正仿宋简体" w:cs="Times New Roman"/>
          <w:b w:val="0"/>
          <w:bCs w:val="0"/>
          <w:color w:val="auto"/>
          <w:sz w:val="32"/>
          <w:lang w:eastAsia="zh-CN"/>
        </w:rPr>
        <w:t>技术参数《白皮</w:t>
      </w:r>
      <w:r>
        <w:rPr>
          <w:rFonts w:hint="default" w:ascii="Times New Roman" w:hAnsi="Times New Roman" w:eastAsia="方正仿宋简体" w:cs="Times New Roman"/>
          <w:b w:val="0"/>
          <w:bCs w:val="0"/>
          <w:color w:val="auto"/>
          <w:sz w:val="32"/>
        </w:rPr>
        <w:t>书</w:t>
      </w:r>
      <w:r>
        <w:rPr>
          <w:rFonts w:hint="eastAsia" w:ascii="Times New Roman" w:hAnsi="Times New Roman" w:eastAsia="方正仿宋简体" w:cs="Times New Roman"/>
          <w:b w:val="0"/>
          <w:bCs w:val="0"/>
          <w:color w:val="auto"/>
          <w:sz w:val="32"/>
          <w:lang w:eastAsia="zh-CN"/>
        </w:rPr>
        <w:t>》中通气说明中均体现</w:t>
      </w:r>
      <w:r>
        <w:rPr>
          <w:rFonts w:hint="default" w:ascii="Times New Roman" w:hAnsi="Times New Roman" w:eastAsia="方正仿宋简体" w:cs="Times New Roman"/>
          <w:b w:val="0"/>
          <w:bCs w:val="0"/>
          <w:color w:val="auto"/>
          <w:sz w:val="32"/>
        </w:rPr>
        <w:t>暂停持续时间</w:t>
      </w:r>
      <w:r>
        <w:rPr>
          <w:rFonts w:hint="eastAsia" w:ascii="Times New Roman" w:hAnsi="Times New Roman" w:eastAsia="方正仿宋简体" w:cs="Times New Roman"/>
          <w:b w:val="0"/>
          <w:bCs w:val="0"/>
          <w:color w:val="auto"/>
          <w:sz w:val="32"/>
          <w:lang w:eastAsia="zh-CN"/>
        </w:rPr>
        <w:t>可在</w:t>
      </w:r>
      <w:r>
        <w:rPr>
          <w:rFonts w:hint="default" w:ascii="Times New Roman" w:hAnsi="Times New Roman" w:eastAsia="方正仿宋简体" w:cs="Times New Roman"/>
          <w:b w:val="0"/>
          <w:bCs w:val="0"/>
          <w:color w:val="auto"/>
          <w:sz w:val="32"/>
        </w:rPr>
        <w:t>3-</w:t>
      </w:r>
      <w:r>
        <w:rPr>
          <w:rFonts w:hint="eastAsia" w:ascii="Times New Roman" w:hAnsi="Times New Roman" w:eastAsia="方正仿宋简体" w:cs="Times New Roman"/>
          <w:b w:val="0"/>
          <w:bCs w:val="0"/>
          <w:color w:val="auto"/>
          <w:sz w:val="32"/>
          <w:lang w:val="en-US" w:eastAsia="zh-CN"/>
        </w:rPr>
        <w:t>5</w:t>
      </w:r>
      <w:r>
        <w:rPr>
          <w:rFonts w:hint="eastAsia" w:ascii="Times New Roman" w:hAnsi="Times New Roman" w:eastAsia="方正仿宋简体" w:cs="Times New Roman"/>
          <w:b w:val="0"/>
          <w:bCs w:val="0"/>
          <w:color w:val="auto"/>
          <w:sz w:val="32"/>
          <w:lang w:eastAsia="zh-CN"/>
        </w:rPr>
        <w:t>秒间内用户自由设置，并厂家</w:t>
      </w:r>
      <w:r>
        <w:rPr>
          <w:rFonts w:hint="default" w:ascii="Times New Roman" w:hAnsi="Times New Roman" w:eastAsia="方正仿宋简体" w:cs="Times New Roman"/>
          <w:b w:val="0"/>
          <w:bCs w:val="0"/>
          <w:color w:val="auto"/>
          <w:sz w:val="32"/>
        </w:rPr>
        <w:t>说明书</w:t>
      </w:r>
      <w:r>
        <w:rPr>
          <w:rFonts w:hint="eastAsia" w:ascii="Times New Roman" w:hAnsi="Times New Roman" w:eastAsia="方正仿宋简体" w:cs="Times New Roman"/>
          <w:b w:val="0"/>
          <w:bCs w:val="0"/>
          <w:color w:val="auto"/>
          <w:sz w:val="32"/>
          <w:lang w:eastAsia="zh-CN"/>
        </w:rPr>
        <w:t>和四川康豫科技</w:t>
      </w:r>
      <w:r>
        <w:rPr>
          <w:rFonts w:hint="default" w:ascii="Times New Roman" w:hAnsi="Times New Roman" w:eastAsia="方正仿宋简体" w:cs="Times New Roman"/>
          <w:b w:val="0"/>
          <w:bCs w:val="0"/>
          <w:color w:val="auto"/>
          <w:sz w:val="32"/>
        </w:rPr>
        <w:t>有限公司</w:t>
      </w:r>
      <w:r>
        <w:rPr>
          <w:rFonts w:hint="eastAsia" w:ascii="Times New Roman" w:hAnsi="Times New Roman" w:eastAsia="方正仿宋简体" w:cs="Times New Roman"/>
          <w:b w:val="0"/>
          <w:bCs w:val="0"/>
          <w:color w:val="auto"/>
          <w:sz w:val="32"/>
          <w:lang w:eastAsia="zh-CN"/>
        </w:rPr>
        <w:t>提供的《白皮</w:t>
      </w:r>
      <w:r>
        <w:rPr>
          <w:rFonts w:hint="default" w:ascii="Times New Roman" w:hAnsi="Times New Roman" w:eastAsia="方正仿宋简体" w:cs="Times New Roman"/>
          <w:b w:val="0"/>
          <w:bCs w:val="0"/>
          <w:color w:val="auto"/>
          <w:sz w:val="32"/>
        </w:rPr>
        <w:t>书</w:t>
      </w:r>
      <w:r>
        <w:rPr>
          <w:rFonts w:hint="eastAsia" w:ascii="Times New Roman" w:hAnsi="Times New Roman" w:eastAsia="方正仿宋简体" w:cs="Times New Roman"/>
          <w:b w:val="0"/>
          <w:bCs w:val="0"/>
          <w:color w:val="auto"/>
          <w:sz w:val="32"/>
          <w:lang w:eastAsia="zh-CN"/>
        </w:rPr>
        <w:t>》中均</w:t>
      </w:r>
      <w:r>
        <w:rPr>
          <w:rFonts w:hint="eastAsia" w:ascii="Times New Roman" w:hAnsi="Times New Roman" w:eastAsia="方正仿宋简体" w:cs="Times New Roman"/>
          <w:b w:val="0"/>
          <w:bCs w:val="0"/>
          <w:color w:val="auto"/>
          <w:sz w:val="32"/>
          <w:u w:val="none"/>
          <w:lang w:eastAsia="zh-CN"/>
        </w:rPr>
        <w:t>未体现“然后暂停</w:t>
      </w:r>
      <w:r>
        <w:rPr>
          <w:rFonts w:hint="eastAsia" w:ascii="Times New Roman" w:hAnsi="Times New Roman" w:eastAsia="方正仿宋简体" w:cs="Times New Roman"/>
          <w:b w:val="0"/>
          <w:bCs w:val="0"/>
          <w:color w:val="auto"/>
          <w:sz w:val="32"/>
          <w:u w:val="none"/>
          <w:lang w:val="en-US" w:eastAsia="zh-CN"/>
        </w:rPr>
        <w:t>6秒钟</w:t>
      </w:r>
      <w:r>
        <w:rPr>
          <w:rFonts w:hint="eastAsia" w:ascii="Times New Roman" w:hAnsi="Times New Roman" w:eastAsia="方正仿宋简体" w:cs="Times New Roman"/>
          <w:b w:val="0"/>
          <w:bCs w:val="0"/>
          <w:color w:val="auto"/>
          <w:sz w:val="32"/>
          <w:u w:val="none"/>
          <w:lang w:eastAsia="zh-CN"/>
        </w:rPr>
        <w:t>”的</w:t>
      </w:r>
      <w:r>
        <w:rPr>
          <w:rFonts w:hint="eastAsia" w:ascii="Times New Roman" w:hAnsi="Times New Roman" w:eastAsia="方正仿宋简体" w:cs="Times New Roman"/>
          <w:b w:val="0"/>
          <w:bCs w:val="0"/>
          <w:color w:val="auto"/>
          <w:sz w:val="32"/>
          <w:u w:val="none"/>
          <w:lang w:val="en-US" w:eastAsia="zh-CN"/>
        </w:rPr>
        <w:t>字样。</w:t>
      </w:r>
      <w:r>
        <w:rPr>
          <w:rFonts w:hint="eastAsia" w:ascii="Times New Roman" w:hAnsi="Times New Roman" w:eastAsia="方正仿宋简体" w:cs="Times New Roman"/>
          <w:b/>
          <w:bCs/>
          <w:color w:val="auto"/>
          <w:sz w:val="32"/>
          <w:u w:val="none"/>
          <w:lang w:val="en-US" w:eastAsia="zh-CN"/>
        </w:rPr>
        <w:t>本机关认为，该参数响应符合招标文件要求。</w:t>
      </w:r>
    </w:p>
    <w:p w14:paraId="69429F2C">
      <w:pPr>
        <w:keepNext w:val="0"/>
        <w:keepLines w:val="0"/>
        <w:pageBreakBefore w:val="0"/>
        <w:numPr>
          <w:ilvl w:val="0"/>
          <w:numId w:val="0"/>
        </w:numPr>
        <w:kinsoku/>
        <w:wordWrap w:val="0"/>
        <w:overflowPunct w:val="0"/>
        <w:topLinePunct w:val="0"/>
        <w:autoSpaceDE/>
        <w:autoSpaceDN/>
        <w:bidi w:val="0"/>
        <w:spacing w:line="576" w:lineRule="exact"/>
        <w:ind w:firstLine="643" w:firstLineChars="200"/>
        <w:rPr>
          <w:rFonts w:hint="eastAsia" w:ascii="Times New Roman" w:hAnsi="Times New Roman" w:eastAsia="方正仿宋简体" w:cs="Times New Roman"/>
          <w:b/>
          <w:bCs/>
          <w:color w:val="auto"/>
          <w:sz w:val="32"/>
          <w:lang w:eastAsia="zh-CN"/>
        </w:rPr>
      </w:pPr>
      <w:r>
        <w:rPr>
          <w:rFonts w:hint="eastAsia" w:ascii="Times New Roman" w:hAnsi="Times New Roman" w:eastAsia="方正仿宋简体" w:cs="Times New Roman"/>
          <w:b/>
          <w:bCs/>
          <w:color w:val="auto"/>
          <w:sz w:val="32"/>
          <w:lang w:val="en-US" w:eastAsia="zh-CN"/>
        </w:rPr>
        <w:t>2.</w:t>
      </w:r>
      <w:r>
        <w:rPr>
          <w:rFonts w:hint="default" w:ascii="Times New Roman" w:hAnsi="Times New Roman" w:eastAsia="方正仿宋简体" w:cs="Times New Roman"/>
          <w:b/>
          <w:bCs/>
          <w:color w:val="auto"/>
          <w:sz w:val="32"/>
        </w:rPr>
        <w:t>招标产品腹腔镜及低温灭菌系统参数存在虚假应标</w:t>
      </w:r>
      <w:r>
        <w:rPr>
          <w:rFonts w:hint="eastAsia" w:ascii="Times New Roman" w:hAnsi="Times New Roman" w:eastAsia="方正仿宋简体" w:cs="Times New Roman"/>
          <w:b/>
          <w:bCs/>
          <w:color w:val="auto"/>
          <w:sz w:val="32"/>
          <w:lang w:eastAsia="zh-CN"/>
        </w:rPr>
        <w:t>方面。</w:t>
      </w:r>
    </w:p>
    <w:p w14:paraId="6B238E13">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Times New Roman" w:hAnsi="Times New Roman" w:eastAsia="方正仿宋简体" w:cs="Times New Roman"/>
          <w:b w:val="0"/>
          <w:bCs w:val="0"/>
          <w:color w:val="auto"/>
          <w:sz w:val="32"/>
          <w:lang w:eastAsia="zh-CN"/>
        </w:rPr>
      </w:pPr>
      <w:r>
        <w:rPr>
          <w:rFonts w:hint="eastAsia" w:ascii="Times New Roman" w:hAnsi="Times New Roman" w:eastAsia="方正仿宋简体" w:cs="Times New Roman"/>
          <w:b w:val="0"/>
          <w:bCs w:val="0"/>
          <w:color w:val="auto"/>
          <w:sz w:val="32"/>
          <w:lang w:eastAsia="zh-CN"/>
        </w:rPr>
        <w:t>本机关针对</w:t>
      </w:r>
      <w:r>
        <w:rPr>
          <w:rFonts w:hint="default" w:ascii="Times New Roman" w:hAnsi="Times New Roman" w:eastAsia="方正仿宋简体" w:cs="Times New Roman"/>
          <w:b w:val="0"/>
          <w:bCs w:val="0"/>
          <w:color w:val="auto"/>
          <w:sz w:val="32"/>
        </w:rPr>
        <w:t>华润青岛医药有限公司投标产品深圳迈瑞:UX5-NOR型号</w:t>
      </w:r>
      <w:r>
        <w:rPr>
          <w:rFonts w:hint="eastAsia" w:ascii="Times New Roman" w:hAnsi="Times New Roman" w:eastAsia="方正仿宋简体" w:cs="Times New Roman"/>
          <w:b w:val="0"/>
          <w:bCs w:val="0"/>
          <w:color w:val="auto"/>
          <w:sz w:val="32"/>
          <w:lang w:eastAsia="zh-CN"/>
        </w:rPr>
        <w:t>的</w:t>
      </w:r>
      <w:r>
        <w:rPr>
          <w:rFonts w:hint="default" w:ascii="Times New Roman" w:hAnsi="Times New Roman" w:eastAsia="方正仿宋简体" w:cs="Times New Roman"/>
          <w:b w:val="0"/>
          <w:bCs w:val="0"/>
          <w:color w:val="auto"/>
          <w:sz w:val="32"/>
        </w:rPr>
        <w:t>检验报告</w:t>
      </w:r>
      <w:r>
        <w:rPr>
          <w:rFonts w:hint="eastAsia"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厂家使用说明书</w:t>
      </w:r>
      <w:r>
        <w:rPr>
          <w:rFonts w:hint="eastAsia" w:ascii="Times New Roman" w:hAnsi="Times New Roman" w:eastAsia="方正仿宋简体" w:cs="Times New Roman"/>
          <w:b w:val="0"/>
          <w:bCs w:val="0"/>
          <w:color w:val="auto"/>
          <w:sz w:val="32"/>
          <w:lang w:eastAsia="zh-CN"/>
        </w:rPr>
        <w:t>及四川康豫科技</w:t>
      </w:r>
      <w:r>
        <w:rPr>
          <w:rFonts w:hint="default" w:ascii="Times New Roman" w:hAnsi="Times New Roman" w:eastAsia="方正仿宋简体" w:cs="Times New Roman"/>
          <w:b w:val="0"/>
          <w:bCs w:val="0"/>
          <w:color w:val="auto"/>
          <w:sz w:val="32"/>
        </w:rPr>
        <w:t>有限公司</w:t>
      </w:r>
      <w:r>
        <w:rPr>
          <w:rFonts w:hint="eastAsia" w:ascii="Times New Roman" w:hAnsi="Times New Roman" w:eastAsia="方正仿宋简体" w:cs="Times New Roman"/>
          <w:b w:val="0"/>
          <w:bCs w:val="0"/>
          <w:color w:val="auto"/>
          <w:sz w:val="32"/>
          <w:lang w:eastAsia="zh-CN"/>
        </w:rPr>
        <w:t>向本机关提供的产品说明书等进行核实后发现：</w:t>
      </w:r>
    </w:p>
    <w:p w14:paraId="7B6018FB">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default" w:ascii="Times New Roman" w:hAnsi="Times New Roman" w:eastAsia="方正仿宋简体" w:cs="Times New Roman"/>
          <w:b/>
          <w:bCs/>
          <w:color w:val="auto"/>
          <w:sz w:val="32"/>
          <w:u w:val="none"/>
          <w:lang w:eastAsia="zh-CN"/>
        </w:rPr>
      </w:pPr>
      <w:r>
        <w:rPr>
          <w:rFonts w:hint="default" w:ascii="Times New Roman" w:hAnsi="Times New Roman" w:eastAsia="方正仿宋简体" w:cs="Times New Roman"/>
          <w:b w:val="0"/>
          <w:bCs w:val="0"/>
          <w:color w:val="auto"/>
          <w:sz w:val="32"/>
          <w:u w:val="single"/>
        </w:rPr>
        <w:t>(1)招标参数第2条</w:t>
      </w:r>
      <w:r>
        <w:rPr>
          <w:rFonts w:hint="eastAsia"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1/3逐行扫描四晶片CMOS传感器(提供检验报告)</w:t>
      </w:r>
      <w:r>
        <w:rPr>
          <w:rFonts w:hint="eastAsia" w:ascii="Times New Roman" w:hAnsi="Times New Roman" w:eastAsia="方正仿宋简体" w:cs="Times New Roman"/>
          <w:b w:val="0"/>
          <w:bCs w:val="0"/>
          <w:color w:val="auto"/>
          <w:sz w:val="32"/>
          <w:u w:val="single"/>
          <w:lang w:eastAsia="zh-CN"/>
        </w:rPr>
        <w:t>方面。</w:t>
      </w:r>
      <w:r>
        <w:rPr>
          <w:rFonts w:hint="eastAsia" w:ascii="Times New Roman" w:hAnsi="Times New Roman" w:eastAsia="方正仿宋简体" w:cs="Times New Roman"/>
          <w:b/>
          <w:bCs/>
          <w:color w:val="auto"/>
          <w:sz w:val="32"/>
          <w:lang w:eastAsia="zh-CN"/>
        </w:rPr>
        <w:t>经核实，</w:t>
      </w:r>
      <w:r>
        <w:rPr>
          <w:rFonts w:hint="eastAsia" w:ascii="Times New Roman" w:hAnsi="Times New Roman" w:eastAsia="方正仿宋简体" w:cs="Times New Roman"/>
          <w:b w:val="0"/>
          <w:bCs w:val="0"/>
          <w:color w:val="auto"/>
          <w:sz w:val="32"/>
          <w:lang w:eastAsia="zh-CN"/>
        </w:rPr>
        <w:t>中标人投标文件说明书</w:t>
      </w:r>
      <w:r>
        <w:rPr>
          <w:rFonts w:hint="default" w:ascii="Times New Roman" w:hAnsi="Times New Roman" w:eastAsia="方正仿宋简体" w:cs="Times New Roman"/>
          <w:b w:val="0"/>
          <w:bCs w:val="0"/>
          <w:color w:val="auto"/>
          <w:sz w:val="32"/>
        </w:rPr>
        <w:t>中体现</w:t>
      </w:r>
      <w:r>
        <w:rPr>
          <w:rFonts w:hint="eastAsia" w:ascii="Times New Roman" w:hAnsi="Times New Roman" w:eastAsia="方正仿宋简体" w:cs="Times New Roman"/>
          <w:b w:val="0"/>
          <w:bCs w:val="0"/>
          <w:color w:val="auto"/>
          <w:sz w:val="32"/>
          <w:lang w:eastAsia="zh-CN"/>
        </w:rPr>
        <w:t>了</w:t>
      </w:r>
      <w:r>
        <w:rPr>
          <w:rFonts w:hint="eastAsia" w:ascii="Times New Roman" w:hAnsi="Times New Roman" w:eastAsia="方正仿宋简体" w:cs="Times New Roman"/>
          <w:b w:val="0"/>
          <w:bCs w:val="0"/>
          <w:color w:val="auto"/>
          <w:sz w:val="32"/>
          <w:u w:val="none"/>
          <w:lang w:eastAsia="zh-CN"/>
        </w:rPr>
        <w:t>“支持逐行扫描</w:t>
      </w:r>
      <w:r>
        <w:rPr>
          <w:rFonts w:hint="default" w:ascii="Times New Roman" w:hAnsi="Times New Roman" w:eastAsia="方正仿宋简体" w:cs="Times New Roman"/>
          <w:b w:val="0"/>
          <w:bCs w:val="0"/>
          <w:color w:val="auto"/>
          <w:sz w:val="32"/>
          <w:u w:val="none"/>
          <w:lang w:eastAsia="zh-CN"/>
        </w:rPr>
        <w:t>CMOS</w:t>
      </w:r>
      <w:r>
        <w:rPr>
          <w:rFonts w:hint="eastAsia" w:ascii="Times New Roman" w:hAnsi="Times New Roman" w:eastAsia="方正仿宋简体" w:cs="Times New Roman"/>
          <w:b w:val="0"/>
          <w:bCs w:val="0"/>
          <w:color w:val="auto"/>
          <w:sz w:val="32"/>
          <w:u w:val="none"/>
          <w:lang w:eastAsia="zh-CN"/>
        </w:rPr>
        <w:t>，分别针对白光和荧光成像，双</w:t>
      </w:r>
      <w:r>
        <w:rPr>
          <w:rFonts w:hint="eastAsia" w:ascii="Times New Roman" w:hAnsi="Times New Roman" w:eastAsia="方正仿宋简体" w:cs="Times New Roman"/>
          <w:b w:val="0"/>
          <w:bCs w:val="0"/>
          <w:color w:val="auto"/>
          <w:sz w:val="32"/>
          <w:u w:val="none"/>
          <w:lang w:val="en-US" w:eastAsia="zh-CN"/>
        </w:rPr>
        <w:t>4K输出显示</w:t>
      </w:r>
      <w:r>
        <w:rPr>
          <w:rFonts w:hint="eastAsia" w:ascii="Times New Roman" w:hAnsi="Times New Roman" w:eastAsia="方正仿宋简体" w:cs="Times New Roman"/>
          <w:b w:val="0"/>
          <w:bCs w:val="0"/>
          <w:color w:val="auto"/>
          <w:sz w:val="32"/>
          <w:u w:val="none"/>
          <w:lang w:eastAsia="zh-CN"/>
        </w:rPr>
        <w:t>”</w:t>
      </w:r>
      <w:r>
        <w:rPr>
          <w:rFonts w:hint="eastAsia" w:ascii="Times New Roman" w:hAnsi="Times New Roman" w:eastAsia="方正仿宋简体" w:cs="Times New Roman"/>
          <w:b w:val="0"/>
          <w:bCs w:val="0"/>
          <w:color w:val="auto"/>
          <w:sz w:val="32"/>
          <w:u w:val="none"/>
          <w:lang w:val="en-US" w:eastAsia="zh-CN"/>
        </w:rPr>
        <w:t>，但检验报告中未体现该内容。</w:t>
      </w:r>
      <w:r>
        <w:rPr>
          <w:rFonts w:hint="eastAsia" w:ascii="Times New Roman" w:hAnsi="Times New Roman" w:eastAsia="方正仿宋简体" w:cs="Times New Roman"/>
          <w:b/>
          <w:bCs/>
          <w:color w:val="auto"/>
          <w:sz w:val="32"/>
          <w:u w:val="none"/>
          <w:lang w:val="en-US" w:eastAsia="zh-CN"/>
        </w:rPr>
        <w:t>本机关认为，该情况不符合招标文件的</w:t>
      </w:r>
      <w:r>
        <w:rPr>
          <w:rFonts w:hint="default" w:ascii="Times New Roman" w:hAnsi="Times New Roman" w:eastAsia="方正仿宋简体" w:cs="Times New Roman"/>
          <w:b/>
          <w:bCs/>
          <w:color w:val="auto"/>
          <w:sz w:val="32"/>
          <w:u w:val="none"/>
        </w:rPr>
        <w:t>(提供检验报告)</w:t>
      </w:r>
      <w:r>
        <w:rPr>
          <w:rFonts w:hint="eastAsia" w:ascii="Times New Roman" w:hAnsi="Times New Roman" w:eastAsia="方正仿宋简体" w:cs="Times New Roman"/>
          <w:b/>
          <w:bCs/>
          <w:color w:val="auto"/>
          <w:sz w:val="32"/>
          <w:u w:val="none"/>
          <w:lang w:val="en-US" w:eastAsia="zh-CN"/>
        </w:rPr>
        <w:t>要求。</w:t>
      </w:r>
    </w:p>
    <w:p w14:paraId="48D595BB">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Times New Roman" w:hAnsi="Times New Roman" w:eastAsia="方正仿宋简体" w:cs="Times New Roman"/>
          <w:b w:val="0"/>
          <w:bCs w:val="0"/>
          <w:color w:val="auto"/>
          <w:sz w:val="32"/>
          <w:lang w:eastAsia="zh-CN"/>
        </w:rPr>
      </w:pPr>
      <w:r>
        <w:rPr>
          <w:rFonts w:hint="default" w:ascii="Times New Roman" w:hAnsi="Times New Roman" w:eastAsia="方正仿宋简体" w:cs="Times New Roman"/>
          <w:b w:val="0"/>
          <w:bCs w:val="0"/>
          <w:color w:val="auto"/>
          <w:sz w:val="32"/>
          <w:u w:val="single"/>
        </w:rPr>
        <w:t>(2)招标参数第7条</w:t>
      </w:r>
      <w:r>
        <w:rPr>
          <w:rFonts w:hint="eastAsia"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主机面板</w:t>
      </w:r>
      <w:r>
        <w:rPr>
          <w:rFonts w:hint="default" w:ascii="Times New Roman" w:hAnsi="Times New Roman" w:eastAsia="微软雅黑" w:cs="Times New Roman"/>
          <w:b w:val="0"/>
          <w:bCs w:val="0"/>
          <w:color w:val="auto"/>
          <w:sz w:val="32"/>
          <w:u w:val="single"/>
        </w:rPr>
        <w:t>≥</w:t>
      </w:r>
      <w:r>
        <w:rPr>
          <w:rFonts w:hint="default" w:ascii="Times New Roman" w:hAnsi="Times New Roman" w:eastAsia="方正仿宋简体" w:cs="Times New Roman"/>
          <w:b w:val="0"/>
          <w:bCs w:val="0"/>
          <w:color w:val="auto"/>
          <w:sz w:val="32"/>
          <w:u w:val="single"/>
        </w:rPr>
        <w:t>7英寸全液晶屏，语言设置功能</w:t>
      </w:r>
      <w:r>
        <w:rPr>
          <w:rFonts w:hint="eastAsia"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lang w:eastAsia="zh-CN"/>
        </w:rPr>
        <w:t>产品开机</w:t>
      </w:r>
      <w:r>
        <w:rPr>
          <w:rFonts w:hint="default" w:ascii="Times New Roman" w:hAnsi="Times New Roman" w:eastAsia="方正仿宋简体" w:cs="Times New Roman"/>
          <w:b w:val="0"/>
          <w:bCs w:val="0"/>
          <w:color w:val="auto"/>
          <w:sz w:val="32"/>
          <w:u w:val="single"/>
        </w:rPr>
        <w:t>默认为英文菜单</w:t>
      </w:r>
      <w:r>
        <w:rPr>
          <w:rFonts w:hint="eastAsia" w:ascii="Times New Roman" w:hAnsi="Times New Roman" w:eastAsia="方正仿宋简体" w:cs="Times New Roman"/>
          <w:b w:val="0"/>
          <w:bCs w:val="0"/>
          <w:color w:val="auto"/>
          <w:sz w:val="32"/>
          <w:u w:val="single"/>
          <w:lang w:eastAsia="zh-CN"/>
        </w:rPr>
        <w:t>方面</w:t>
      </w:r>
      <w:r>
        <w:rPr>
          <w:rFonts w:hint="default" w:ascii="Times New Roman" w:hAnsi="Times New Roman" w:eastAsia="方正仿宋简体" w:cs="Times New Roman"/>
          <w:b w:val="0"/>
          <w:bCs w:val="0"/>
          <w:color w:val="auto"/>
          <w:sz w:val="32"/>
          <w:u w:val="single"/>
          <w:lang w:eastAsia="zh-CN"/>
        </w:rPr>
        <w:t>。</w:t>
      </w:r>
      <w:r>
        <w:rPr>
          <w:rFonts w:hint="eastAsia" w:ascii="Times New Roman" w:hAnsi="Times New Roman" w:eastAsia="方正仿宋简体" w:cs="Times New Roman"/>
          <w:b/>
          <w:bCs/>
          <w:color w:val="auto"/>
          <w:sz w:val="32"/>
          <w:lang w:eastAsia="zh-CN"/>
        </w:rPr>
        <w:t>经核实，</w:t>
      </w:r>
      <w:r>
        <w:rPr>
          <w:rFonts w:hint="eastAsia" w:ascii="Times New Roman" w:hAnsi="Times New Roman" w:eastAsia="方正仿宋简体" w:cs="Times New Roman"/>
          <w:b w:val="0"/>
          <w:bCs w:val="0"/>
          <w:color w:val="auto"/>
          <w:sz w:val="32"/>
          <w:lang w:eastAsia="zh-CN"/>
        </w:rPr>
        <w:t>招标文件要求</w:t>
      </w:r>
      <w:r>
        <w:rPr>
          <w:rFonts w:hint="default" w:ascii="Times New Roman" w:hAnsi="Times New Roman" w:eastAsia="方正仿宋简体" w:cs="Times New Roman"/>
          <w:b w:val="0"/>
          <w:bCs w:val="0"/>
          <w:color w:val="auto"/>
          <w:sz w:val="32"/>
          <w:u w:val="none"/>
          <w:lang w:eastAsia="zh-CN"/>
        </w:rPr>
        <w:t>产品开机</w:t>
      </w:r>
      <w:r>
        <w:rPr>
          <w:rFonts w:hint="default" w:ascii="Times New Roman" w:hAnsi="Times New Roman" w:eastAsia="方正仿宋简体" w:cs="Times New Roman"/>
          <w:b w:val="0"/>
          <w:bCs w:val="0"/>
          <w:color w:val="auto"/>
          <w:sz w:val="32"/>
          <w:u w:val="none"/>
        </w:rPr>
        <w:t>默认为英文</w:t>
      </w:r>
      <w:r>
        <w:rPr>
          <w:rFonts w:hint="eastAsia" w:ascii="Times New Roman" w:hAnsi="Times New Roman" w:eastAsia="方正仿宋简体" w:cs="Times New Roman"/>
          <w:b w:val="0"/>
          <w:bCs w:val="0"/>
          <w:color w:val="auto"/>
          <w:sz w:val="32"/>
          <w:u w:val="none"/>
          <w:lang w:eastAsia="zh-CN"/>
        </w:rPr>
        <w:t>，中标单位在投标文件技术偏离表中响应</w:t>
      </w:r>
      <w:r>
        <w:rPr>
          <w:rFonts w:hint="default" w:ascii="Times New Roman" w:hAnsi="Times New Roman" w:eastAsia="方正仿宋简体" w:cs="Times New Roman"/>
          <w:b w:val="0"/>
          <w:bCs w:val="0"/>
          <w:color w:val="auto"/>
          <w:sz w:val="32"/>
          <w:u w:val="none"/>
        </w:rPr>
        <w:t>采用触摸屏设计，屏幕尺寸 7.8 英寸，可在触摸屏上进行功能设置和常用参数显示</w:t>
      </w:r>
      <w:r>
        <w:rPr>
          <w:rFonts w:hint="eastAsia" w:ascii="Times New Roman" w:hAnsi="Times New Roman" w:eastAsia="方正仿宋简体" w:cs="Times New Roman"/>
          <w:b w:val="0"/>
          <w:bCs w:val="0"/>
          <w:color w:val="auto"/>
          <w:sz w:val="32"/>
          <w:u w:val="none"/>
          <w:lang w:eastAsia="zh-CN"/>
        </w:rPr>
        <w:t>，未写</w:t>
      </w:r>
      <w:r>
        <w:rPr>
          <w:rFonts w:hint="default" w:ascii="Times New Roman" w:hAnsi="Times New Roman" w:eastAsia="方正仿宋简体" w:cs="Times New Roman"/>
          <w:b w:val="0"/>
          <w:bCs w:val="0"/>
          <w:color w:val="auto"/>
          <w:sz w:val="32"/>
          <w:u w:val="none"/>
          <w:lang w:eastAsia="zh-CN"/>
        </w:rPr>
        <w:t>产品开机</w:t>
      </w:r>
      <w:r>
        <w:rPr>
          <w:rFonts w:hint="default" w:ascii="Times New Roman" w:hAnsi="Times New Roman" w:eastAsia="方正仿宋简体" w:cs="Times New Roman"/>
          <w:b w:val="0"/>
          <w:bCs w:val="0"/>
          <w:color w:val="auto"/>
          <w:sz w:val="32"/>
          <w:u w:val="none"/>
        </w:rPr>
        <w:t>默认为英文</w:t>
      </w:r>
      <w:r>
        <w:rPr>
          <w:rFonts w:hint="eastAsia" w:ascii="Times New Roman" w:hAnsi="Times New Roman" w:eastAsia="方正仿宋简体" w:cs="Times New Roman"/>
          <w:b w:val="0"/>
          <w:bCs w:val="0"/>
          <w:color w:val="auto"/>
          <w:sz w:val="32"/>
          <w:u w:val="none"/>
          <w:lang w:eastAsia="zh-CN"/>
        </w:rPr>
        <w:t>。</w:t>
      </w:r>
      <w:r>
        <w:rPr>
          <w:rFonts w:hint="eastAsia" w:ascii="Times New Roman" w:hAnsi="Times New Roman" w:eastAsia="方正仿宋简体" w:cs="Times New Roman"/>
          <w:b/>
          <w:bCs/>
          <w:color w:val="auto"/>
          <w:sz w:val="32"/>
          <w:lang w:eastAsia="zh-CN"/>
        </w:rPr>
        <w:t>同时，</w:t>
      </w:r>
      <w:r>
        <w:rPr>
          <w:rFonts w:hint="eastAsia" w:ascii="Times New Roman" w:hAnsi="Times New Roman" w:eastAsia="方正仿宋简体" w:cs="Times New Roman"/>
          <w:b w:val="0"/>
          <w:bCs w:val="0"/>
          <w:color w:val="auto"/>
          <w:sz w:val="32"/>
          <w:u w:val="none"/>
          <w:lang w:eastAsia="zh-CN"/>
        </w:rPr>
        <w:t>本机关在核实</w:t>
      </w:r>
      <w:r>
        <w:rPr>
          <w:rFonts w:hint="eastAsia" w:ascii="Times New Roman" w:hAnsi="Times New Roman" w:eastAsia="方正仿宋简体" w:cs="Times New Roman"/>
          <w:b w:val="0"/>
          <w:bCs w:val="0"/>
          <w:color w:val="auto"/>
          <w:sz w:val="32"/>
          <w:lang w:eastAsia="zh-CN"/>
        </w:rPr>
        <w:t>中标单位投标文件的产品说明书</w:t>
      </w:r>
      <w:r>
        <w:rPr>
          <w:rFonts w:hint="default" w:ascii="Times New Roman" w:hAnsi="Times New Roman" w:eastAsia="方正仿宋简体" w:cs="Times New Roman"/>
          <w:b w:val="0"/>
          <w:bCs w:val="0"/>
          <w:color w:val="auto"/>
          <w:sz w:val="32"/>
        </w:rPr>
        <w:t>中</w:t>
      </w:r>
      <w:r>
        <w:rPr>
          <w:rFonts w:hint="eastAsia" w:ascii="Times New Roman" w:hAnsi="Times New Roman" w:eastAsia="方正仿宋简体" w:cs="Times New Roman"/>
          <w:b w:val="0"/>
          <w:bCs w:val="0"/>
          <w:color w:val="auto"/>
          <w:sz w:val="32"/>
          <w:lang w:eastAsia="zh-CN"/>
        </w:rPr>
        <w:t>发现</w:t>
      </w:r>
      <w:r>
        <w:rPr>
          <w:rFonts w:hint="eastAsia" w:eastAsia="方正仿宋简体" w:cs="Times New Roman"/>
          <w:b w:val="0"/>
          <w:bCs w:val="0"/>
          <w:color w:val="auto"/>
          <w:sz w:val="32"/>
          <w:lang w:eastAsia="zh-CN"/>
        </w:rPr>
        <w:t>，</w:t>
      </w:r>
      <w:r>
        <w:rPr>
          <w:rFonts w:hint="eastAsia" w:ascii="Times New Roman" w:hAnsi="Times New Roman" w:eastAsia="方正仿宋简体" w:cs="Times New Roman"/>
          <w:b w:val="0"/>
          <w:bCs w:val="0"/>
          <w:color w:val="auto"/>
          <w:sz w:val="32"/>
          <w:lang w:eastAsia="zh-CN"/>
        </w:rPr>
        <w:t>投标产品</w:t>
      </w:r>
      <w:r>
        <w:rPr>
          <w:rFonts w:hint="default" w:ascii="Times New Roman" w:hAnsi="Times New Roman" w:eastAsia="方正仿宋简体" w:cs="Times New Roman"/>
          <w:b w:val="0"/>
          <w:bCs w:val="0"/>
          <w:color w:val="auto"/>
          <w:sz w:val="32"/>
          <w:u w:val="none"/>
        </w:rPr>
        <w:t>开机显示为中文，</w:t>
      </w:r>
      <w:r>
        <w:rPr>
          <w:rFonts w:hint="eastAsia" w:ascii="Times New Roman" w:hAnsi="Times New Roman" w:eastAsia="方正仿宋简体" w:cs="Times New Roman"/>
          <w:b/>
          <w:bCs/>
          <w:color w:val="auto"/>
          <w:sz w:val="32"/>
          <w:u w:val="none"/>
          <w:lang w:eastAsia="zh-CN"/>
        </w:rPr>
        <w:t>但</w:t>
      </w:r>
      <w:r>
        <w:rPr>
          <w:rFonts w:hint="eastAsia" w:ascii="Times New Roman" w:hAnsi="Times New Roman" w:eastAsia="方正仿宋简体" w:cs="Times New Roman"/>
          <w:b w:val="0"/>
          <w:bCs w:val="0"/>
          <w:color w:val="auto"/>
          <w:sz w:val="32"/>
          <w:u w:val="none"/>
          <w:lang w:eastAsia="zh-CN"/>
        </w:rPr>
        <w:t>说明书中体现“需要选择目标语言，</w:t>
      </w:r>
      <w:r>
        <w:rPr>
          <w:rFonts w:hint="default" w:ascii="Times New Roman" w:hAnsi="Times New Roman" w:eastAsia="方正仿宋简体" w:cs="Times New Roman"/>
          <w:b w:val="0"/>
          <w:bCs w:val="0"/>
          <w:color w:val="auto"/>
          <w:sz w:val="32"/>
          <w:u w:val="none"/>
        </w:rPr>
        <w:t>语言设置</w:t>
      </w:r>
      <w:r>
        <w:rPr>
          <w:rFonts w:hint="eastAsia" w:ascii="Times New Roman" w:hAnsi="Times New Roman" w:eastAsia="方正仿宋简体" w:cs="Times New Roman"/>
          <w:b w:val="0"/>
          <w:bCs w:val="0"/>
          <w:color w:val="auto"/>
          <w:sz w:val="32"/>
          <w:u w:val="none"/>
          <w:lang w:eastAsia="zh-CN"/>
        </w:rPr>
        <w:t>由用户自由设置”字样，该情况</w:t>
      </w:r>
      <w:r>
        <w:rPr>
          <w:rFonts w:hint="eastAsia" w:ascii="Times New Roman" w:hAnsi="Times New Roman" w:eastAsia="方正仿宋简体" w:cs="Times New Roman"/>
          <w:b w:val="0"/>
          <w:bCs w:val="0"/>
          <w:color w:val="auto"/>
          <w:sz w:val="32"/>
          <w:lang w:eastAsia="zh-CN"/>
        </w:rPr>
        <w:t>与申请人向本机关</w:t>
      </w:r>
      <w:r>
        <w:rPr>
          <w:rFonts w:hint="eastAsia" w:eastAsia="方正仿宋简体" w:cs="Times New Roman"/>
          <w:b w:val="0"/>
          <w:bCs w:val="0"/>
          <w:color w:val="auto"/>
          <w:sz w:val="32"/>
          <w:lang w:eastAsia="zh-CN"/>
        </w:rPr>
        <w:t>提供</w:t>
      </w:r>
      <w:r>
        <w:rPr>
          <w:rFonts w:hint="eastAsia" w:ascii="Times New Roman" w:hAnsi="Times New Roman" w:eastAsia="方正仿宋简体" w:cs="Times New Roman"/>
          <w:b w:val="0"/>
          <w:bCs w:val="0"/>
          <w:color w:val="auto"/>
          <w:sz w:val="32"/>
          <w:lang w:eastAsia="zh-CN"/>
        </w:rPr>
        <w:t>的证据（说明书）内容和</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设备参数澄清说明一致。</w:t>
      </w:r>
      <w:r>
        <w:rPr>
          <w:rFonts w:hint="eastAsia" w:ascii="Times New Roman" w:hAnsi="Times New Roman" w:eastAsia="方正仿宋简体" w:cs="Times New Roman"/>
          <w:b/>
          <w:bCs/>
          <w:color w:val="auto"/>
          <w:sz w:val="32"/>
          <w:u w:val="none"/>
          <w:lang w:val="en-US" w:eastAsia="zh-CN"/>
        </w:rPr>
        <w:t>本机关认为，该参数响应符合招标文件要求。</w:t>
      </w:r>
    </w:p>
    <w:p w14:paraId="47D01BE8">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Times New Roman" w:hAnsi="Times New Roman" w:eastAsia="方正仿宋简体" w:cs="Times New Roman"/>
          <w:b/>
          <w:bCs/>
          <w:color w:val="auto"/>
          <w:sz w:val="32"/>
          <w:u w:val="none"/>
          <w:lang w:val="en-US" w:eastAsia="zh-CN"/>
        </w:rPr>
      </w:pPr>
      <w:r>
        <w:rPr>
          <w:rFonts w:hint="default" w:ascii="Times New Roman" w:hAnsi="Times New Roman" w:eastAsia="方正仿宋简体" w:cs="Times New Roman"/>
          <w:b w:val="0"/>
          <w:bCs w:val="0"/>
          <w:color w:val="auto"/>
          <w:sz w:val="32"/>
          <w:u w:val="single"/>
        </w:rPr>
        <w:t>(3)招标参</w:t>
      </w:r>
      <w:r>
        <w:rPr>
          <w:rFonts w:hint="eastAsia" w:ascii="Times New Roman" w:hAnsi="Times New Roman" w:eastAsia="方正仿宋简体" w:cs="Times New Roman"/>
          <w:b w:val="0"/>
          <w:bCs w:val="0"/>
          <w:color w:val="auto"/>
          <w:sz w:val="32"/>
          <w:u w:val="single"/>
          <w:lang w:eastAsia="zh-CN"/>
        </w:rPr>
        <w:t>数</w:t>
      </w:r>
      <w:r>
        <w:rPr>
          <w:rFonts w:hint="default" w:ascii="Times New Roman" w:hAnsi="Times New Roman" w:eastAsia="方正仿宋简体" w:cs="Times New Roman"/>
          <w:b w:val="0"/>
          <w:bCs w:val="0"/>
          <w:color w:val="auto"/>
          <w:sz w:val="32"/>
          <w:u w:val="single"/>
          <w:lang w:eastAsia="zh-CN"/>
        </w:rPr>
        <w:t>第</w:t>
      </w:r>
      <w:r>
        <w:rPr>
          <w:rFonts w:hint="default" w:ascii="Times New Roman" w:hAnsi="Times New Roman" w:eastAsia="方正仿宋简体" w:cs="Times New Roman"/>
          <w:b w:val="0"/>
          <w:bCs w:val="0"/>
          <w:color w:val="auto"/>
          <w:sz w:val="32"/>
          <w:u w:val="single"/>
          <w:lang w:val="en-US" w:eastAsia="zh-CN"/>
        </w:rPr>
        <w:t>8</w:t>
      </w:r>
      <w:r>
        <w:rPr>
          <w:rFonts w:hint="default" w:ascii="Times New Roman" w:hAnsi="Times New Roman" w:eastAsia="方正仿宋简体" w:cs="Times New Roman"/>
          <w:b w:val="0"/>
          <w:bCs w:val="0"/>
          <w:color w:val="auto"/>
          <w:sz w:val="32"/>
          <w:u w:val="single"/>
        </w:rPr>
        <w:t>条</w:t>
      </w:r>
      <w:r>
        <w:rPr>
          <w:rFonts w:hint="eastAsia"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开机默认白光模式，根据不同腔体环境，配置彩色、</w:t>
      </w:r>
      <w:r>
        <w:rPr>
          <w:rFonts w:hint="default" w:ascii="Times New Roman" w:hAnsi="Times New Roman" w:eastAsia="方正仿宋简体" w:cs="Times New Roman"/>
          <w:b w:val="0"/>
          <w:bCs w:val="0"/>
          <w:color w:val="auto"/>
          <w:sz w:val="32"/>
          <w:u w:val="single"/>
          <w:lang w:eastAsia="zh-CN"/>
        </w:rPr>
        <w:t>亮</w:t>
      </w:r>
      <w:r>
        <w:rPr>
          <w:rFonts w:hint="default" w:ascii="Times New Roman" w:hAnsi="Times New Roman" w:eastAsia="方正仿宋简体" w:cs="Times New Roman"/>
          <w:b w:val="0"/>
          <w:bCs w:val="0"/>
          <w:color w:val="auto"/>
          <w:sz w:val="32"/>
          <w:u w:val="single"/>
        </w:rPr>
        <w:t>度等参数拥有多种专业手术模式(关节镜</w:t>
      </w:r>
      <w:r>
        <w:rPr>
          <w:rFonts w:hint="default"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膀胱镜</w:t>
      </w:r>
      <w:r>
        <w:rPr>
          <w:rFonts w:hint="default"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耳鼻喉镜</w:t>
      </w:r>
      <w:r>
        <w:rPr>
          <w:rFonts w:hint="default"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柔性内镜</w:t>
      </w:r>
      <w:r>
        <w:rPr>
          <w:rFonts w:hint="default"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宫腔镜</w:t>
      </w:r>
      <w:r>
        <w:rPr>
          <w:rFonts w:hint="default"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腹腔镜</w:t>
      </w:r>
      <w:r>
        <w:rPr>
          <w:rFonts w:hint="default"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显微镜，用户模式)</w:t>
      </w:r>
      <w:r>
        <w:rPr>
          <w:rFonts w:hint="eastAsia" w:ascii="Times New Roman" w:hAnsi="Times New Roman" w:eastAsia="方正仿宋简体" w:cs="Times New Roman"/>
          <w:b w:val="0"/>
          <w:bCs w:val="0"/>
          <w:color w:val="auto"/>
          <w:sz w:val="32"/>
          <w:u w:val="single"/>
          <w:lang w:eastAsia="zh-CN"/>
        </w:rPr>
        <w:t>方面。</w:t>
      </w:r>
      <w:r>
        <w:rPr>
          <w:rFonts w:hint="eastAsia" w:ascii="Times New Roman" w:hAnsi="Times New Roman" w:eastAsia="方正仿宋简体" w:cs="Times New Roman"/>
          <w:b/>
          <w:bCs/>
          <w:color w:val="auto"/>
          <w:sz w:val="32"/>
          <w:lang w:eastAsia="zh-CN"/>
        </w:rPr>
        <w:t>经核实，</w:t>
      </w:r>
      <w:r>
        <w:rPr>
          <w:rFonts w:hint="eastAsia" w:ascii="Times New Roman" w:hAnsi="Times New Roman" w:eastAsia="方正仿宋简体" w:cs="Times New Roman"/>
          <w:b w:val="0"/>
          <w:bCs w:val="0"/>
          <w:color w:val="auto"/>
          <w:sz w:val="32"/>
          <w:lang w:eastAsia="zh-CN"/>
        </w:rPr>
        <w:t>中标单位投标文件、产品</w:t>
      </w:r>
      <w:r>
        <w:rPr>
          <w:rFonts w:hint="default" w:ascii="Times New Roman" w:hAnsi="Times New Roman" w:eastAsia="方正仿宋简体" w:cs="Times New Roman"/>
          <w:b w:val="0"/>
          <w:bCs w:val="0"/>
          <w:color w:val="auto"/>
          <w:sz w:val="32"/>
        </w:rPr>
        <w:t>检验报告和</w:t>
      </w:r>
      <w:r>
        <w:rPr>
          <w:rFonts w:hint="eastAsia" w:ascii="Times New Roman" w:hAnsi="Times New Roman" w:eastAsia="方正仿宋简体" w:cs="Times New Roman"/>
          <w:b w:val="0"/>
          <w:bCs w:val="0"/>
          <w:color w:val="auto"/>
          <w:sz w:val="32"/>
          <w:lang w:eastAsia="zh-CN"/>
        </w:rPr>
        <w:t>厂家</w:t>
      </w:r>
      <w:r>
        <w:rPr>
          <w:rFonts w:hint="default" w:ascii="Times New Roman" w:hAnsi="Times New Roman" w:eastAsia="方正仿宋简体" w:cs="Times New Roman"/>
          <w:b w:val="0"/>
          <w:bCs w:val="0"/>
          <w:color w:val="auto"/>
          <w:sz w:val="32"/>
        </w:rPr>
        <w:t>说明书</w:t>
      </w:r>
      <w:r>
        <w:rPr>
          <w:rFonts w:hint="eastAsia" w:eastAsia="方正仿宋简体" w:cs="Times New Roman"/>
          <w:b w:val="0"/>
          <w:bCs w:val="0"/>
          <w:color w:val="auto"/>
          <w:sz w:val="32"/>
          <w:lang w:eastAsia="zh-CN"/>
        </w:rPr>
        <w:t>等</w:t>
      </w:r>
      <w:r>
        <w:rPr>
          <w:rFonts w:hint="eastAsia" w:ascii="Times New Roman" w:hAnsi="Times New Roman" w:eastAsia="方正仿宋简体" w:cs="Times New Roman"/>
          <w:b w:val="0"/>
          <w:bCs w:val="0"/>
          <w:color w:val="auto"/>
          <w:sz w:val="32"/>
          <w:lang w:eastAsia="zh-CN"/>
        </w:rPr>
        <w:t>中均未看出</w:t>
      </w:r>
      <w:r>
        <w:rPr>
          <w:rFonts w:hint="eastAsia"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关节镜</w:t>
      </w:r>
      <w:r>
        <w:rPr>
          <w:rFonts w:hint="default"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膀胱镜</w:t>
      </w:r>
      <w:r>
        <w:rPr>
          <w:rFonts w:hint="default"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耳鼻喉镜</w:t>
      </w:r>
      <w:r>
        <w:rPr>
          <w:rFonts w:hint="default"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柔性内镜</w:t>
      </w:r>
      <w:r>
        <w:rPr>
          <w:rFonts w:hint="default"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宫腔镜</w:t>
      </w:r>
      <w:r>
        <w:rPr>
          <w:rFonts w:hint="default"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腹腔镜</w:t>
      </w:r>
      <w:r>
        <w:rPr>
          <w:rFonts w:hint="default"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显微镜，用户模</w:t>
      </w:r>
      <w:r>
        <w:rPr>
          <w:rFonts w:hint="default" w:ascii="Times New Roman" w:hAnsi="Times New Roman" w:eastAsia="方正仿宋简体" w:cs="Times New Roman"/>
          <w:b w:val="0"/>
          <w:bCs w:val="0"/>
          <w:color w:val="auto"/>
          <w:sz w:val="32"/>
          <w:u w:val="none"/>
        </w:rPr>
        <w:t>式</w:t>
      </w:r>
      <w:r>
        <w:rPr>
          <w:rFonts w:hint="eastAsia" w:eastAsia="方正仿宋简体" w:cs="Times New Roman"/>
          <w:b w:val="0"/>
          <w:bCs w:val="0"/>
          <w:color w:val="auto"/>
          <w:sz w:val="32"/>
          <w:u w:val="none"/>
          <w:lang w:eastAsia="zh-CN"/>
        </w:rPr>
        <w:t>”</w:t>
      </w:r>
      <w:r>
        <w:rPr>
          <w:rFonts w:hint="eastAsia" w:ascii="Times New Roman" w:hAnsi="Times New Roman" w:eastAsia="方正仿宋简体" w:cs="Times New Roman"/>
          <w:b w:val="0"/>
          <w:bCs w:val="0"/>
          <w:color w:val="auto"/>
          <w:sz w:val="32"/>
          <w:u w:val="none"/>
          <w:lang w:eastAsia="zh-CN"/>
        </w:rPr>
        <w:t>的具体字样。</w:t>
      </w:r>
      <w:r>
        <w:rPr>
          <w:rFonts w:hint="eastAsia" w:ascii="Times New Roman" w:hAnsi="Times New Roman" w:eastAsia="方正仿宋简体" w:cs="Times New Roman"/>
          <w:b/>
          <w:bCs/>
          <w:color w:val="auto"/>
          <w:sz w:val="32"/>
          <w:u w:val="none"/>
          <w:lang w:eastAsia="zh-CN"/>
        </w:rPr>
        <w:t>但</w:t>
      </w:r>
      <w:r>
        <w:rPr>
          <w:rFonts w:hint="eastAsia" w:ascii="Times New Roman" w:hAnsi="Times New Roman" w:eastAsia="方正仿宋简体" w:cs="Times New Roman"/>
          <w:b w:val="0"/>
          <w:bCs w:val="0"/>
          <w:color w:val="auto"/>
          <w:sz w:val="32"/>
          <w:u w:val="none"/>
          <w:lang w:eastAsia="zh-CN"/>
        </w:rPr>
        <w:t>投标文件厂家说明书中体现专科图像</w:t>
      </w:r>
      <w:r>
        <w:rPr>
          <w:rFonts w:hint="default" w:ascii="Times New Roman" w:hAnsi="Times New Roman" w:eastAsia="方正仿宋简体" w:cs="Times New Roman"/>
          <w:b w:val="0"/>
          <w:bCs w:val="0"/>
          <w:color w:val="auto"/>
          <w:sz w:val="32"/>
          <w:u w:val="none"/>
        </w:rPr>
        <w:t>设置</w:t>
      </w:r>
      <w:r>
        <w:rPr>
          <w:rFonts w:hint="eastAsia" w:ascii="Times New Roman" w:hAnsi="Times New Roman" w:eastAsia="方正仿宋简体" w:cs="Times New Roman"/>
          <w:b w:val="0"/>
          <w:bCs w:val="0"/>
          <w:color w:val="auto"/>
          <w:sz w:val="32"/>
          <w:u w:val="none"/>
          <w:lang w:eastAsia="zh-CN"/>
        </w:rPr>
        <w:t>功能，投标文件说明书</w:t>
      </w:r>
      <w:r>
        <w:rPr>
          <w:rFonts w:hint="default" w:ascii="Times New Roman" w:hAnsi="Times New Roman" w:eastAsia="方正仿宋简体" w:cs="Times New Roman"/>
          <w:b w:val="0"/>
          <w:bCs w:val="0"/>
          <w:color w:val="auto"/>
          <w:sz w:val="32"/>
          <w:u w:val="none"/>
        </w:rPr>
        <w:t>中体现</w:t>
      </w:r>
      <w:r>
        <w:rPr>
          <w:rFonts w:hint="eastAsia" w:ascii="Times New Roman" w:hAnsi="Times New Roman" w:eastAsia="方正仿宋简体" w:cs="Times New Roman"/>
          <w:b w:val="0"/>
          <w:bCs w:val="0"/>
          <w:color w:val="auto"/>
          <w:sz w:val="32"/>
          <w:u w:val="none"/>
          <w:lang w:eastAsia="zh-CN"/>
        </w:rPr>
        <w:t>具备结直肠法肝段染色、子宫内膜癌</w:t>
      </w:r>
      <w:r>
        <w:rPr>
          <w:rFonts w:hint="eastAsia" w:ascii="Times New Roman" w:hAnsi="Times New Roman" w:eastAsia="方正仿宋简体" w:cs="Times New Roman"/>
          <w:b w:val="0"/>
          <w:bCs w:val="0"/>
          <w:color w:val="auto"/>
          <w:sz w:val="32"/>
          <w:u w:val="none"/>
          <w:lang w:val="en-US" w:eastAsia="zh-CN"/>
        </w:rPr>
        <w:t>SLN显影、解剖性肺段染色、鼻腔染色等专科功能</w:t>
      </w:r>
      <w:r>
        <w:rPr>
          <w:rFonts w:hint="eastAsia" w:ascii="Times New Roman" w:hAnsi="Times New Roman" w:eastAsia="方正仿宋简体" w:cs="Times New Roman"/>
          <w:b w:val="0"/>
          <w:bCs w:val="0"/>
          <w:color w:val="auto"/>
          <w:sz w:val="32"/>
          <w:u w:val="none"/>
          <w:lang w:eastAsia="zh-CN"/>
        </w:rPr>
        <w:t>，该情况与申请人提供的证据说明书中内容一致。</w:t>
      </w:r>
      <w:r>
        <w:rPr>
          <w:rFonts w:hint="eastAsia" w:ascii="Times New Roman" w:hAnsi="Times New Roman" w:eastAsia="方正仿宋简体" w:cs="Times New Roman"/>
          <w:b/>
          <w:bCs/>
          <w:color w:val="auto"/>
          <w:sz w:val="32"/>
          <w:u w:val="none"/>
          <w:lang w:val="en-US" w:eastAsia="zh-CN"/>
        </w:rPr>
        <w:t>本机关认为，</w:t>
      </w:r>
      <w:r>
        <w:rPr>
          <w:rFonts w:hint="eastAsia" w:eastAsia="方正仿宋简体" w:cs="Times New Roman"/>
          <w:b/>
          <w:bCs/>
          <w:color w:val="auto"/>
          <w:sz w:val="32"/>
          <w:u w:val="none"/>
          <w:lang w:val="en-US" w:eastAsia="zh-CN"/>
        </w:rPr>
        <w:t>从文字层面上看，</w:t>
      </w:r>
      <w:r>
        <w:rPr>
          <w:rFonts w:hint="eastAsia" w:ascii="Times New Roman" w:hAnsi="Times New Roman" w:eastAsia="方正仿宋简体" w:cs="Times New Roman"/>
          <w:b/>
          <w:bCs/>
          <w:color w:val="auto"/>
          <w:sz w:val="32"/>
          <w:u w:val="none"/>
          <w:lang w:val="en-US" w:eastAsia="zh-CN"/>
        </w:rPr>
        <w:t>该情况不符合招标文件要求。</w:t>
      </w:r>
    </w:p>
    <w:p w14:paraId="402431A3">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Times New Roman" w:hAnsi="Times New Roman" w:eastAsia="方正仿宋简体" w:cs="Times New Roman"/>
          <w:b w:val="0"/>
          <w:bCs w:val="0"/>
          <w:color w:val="auto"/>
          <w:sz w:val="32"/>
          <w:lang w:eastAsia="zh-CN"/>
        </w:rPr>
      </w:pPr>
      <w:r>
        <w:rPr>
          <w:rFonts w:hint="default" w:ascii="Times New Roman" w:hAnsi="Times New Roman" w:eastAsia="方正仿宋简体" w:cs="Times New Roman"/>
          <w:b w:val="0"/>
          <w:bCs w:val="0"/>
          <w:color w:val="auto"/>
          <w:sz w:val="32"/>
          <w:u w:val="single"/>
        </w:rPr>
        <w:t>(4)招标参数13条</w:t>
      </w:r>
      <w:r>
        <w:rPr>
          <w:rFonts w:hint="eastAsia" w:ascii="Times New Roman" w:hAnsi="Times New Roman" w:eastAsia="方正仿宋简体" w:cs="Times New Roman"/>
          <w:b w:val="0"/>
          <w:bCs w:val="0"/>
          <w:color w:val="auto"/>
          <w:sz w:val="32"/>
          <w:u w:val="single"/>
          <w:lang w:eastAsia="zh-CN"/>
        </w:rPr>
        <w:t>：招标文件</w:t>
      </w:r>
      <w:r>
        <w:rPr>
          <w:rFonts w:hint="default" w:ascii="Times New Roman" w:hAnsi="Times New Roman" w:eastAsia="方正仿宋简体" w:cs="Times New Roman"/>
          <w:b w:val="0"/>
          <w:bCs w:val="0"/>
          <w:color w:val="auto"/>
          <w:sz w:val="32"/>
          <w:u w:val="single"/>
        </w:rPr>
        <w:t>防护等级IPX8</w:t>
      </w:r>
      <w:r>
        <w:rPr>
          <w:rFonts w:hint="default" w:ascii="Times New Roman" w:hAnsi="Times New Roman" w:eastAsia="方正仿宋简体" w:cs="Times New Roman"/>
          <w:b w:val="0"/>
          <w:bCs w:val="0"/>
          <w:color w:val="auto"/>
          <w:sz w:val="32"/>
          <w:u w:val="single"/>
          <w:lang w:eastAsia="zh-CN"/>
        </w:rPr>
        <w:t>，</w:t>
      </w:r>
      <w:r>
        <w:rPr>
          <w:rFonts w:hint="default" w:ascii="Times New Roman" w:hAnsi="Times New Roman" w:eastAsia="方正仿宋简体" w:cs="Times New Roman"/>
          <w:b w:val="0"/>
          <w:bCs w:val="0"/>
          <w:color w:val="auto"/>
          <w:sz w:val="32"/>
          <w:u w:val="single"/>
        </w:rPr>
        <w:t>中标人所投产品防护等级为IPX7</w:t>
      </w:r>
      <w:r>
        <w:rPr>
          <w:rFonts w:hint="eastAsia" w:ascii="Times New Roman" w:hAnsi="Times New Roman" w:eastAsia="方正仿宋简体" w:cs="Times New Roman"/>
          <w:b w:val="0"/>
          <w:bCs w:val="0"/>
          <w:color w:val="auto"/>
          <w:sz w:val="32"/>
          <w:u w:val="single"/>
          <w:lang w:val="en-US" w:eastAsia="zh-CN"/>
        </w:rPr>
        <w:t xml:space="preserve"> 方面</w:t>
      </w:r>
      <w:r>
        <w:rPr>
          <w:rFonts w:hint="eastAsia" w:ascii="Times New Roman" w:hAnsi="Times New Roman" w:eastAsia="方正仿宋简体" w:cs="Times New Roman"/>
          <w:b w:val="0"/>
          <w:bCs w:val="0"/>
          <w:color w:val="auto"/>
          <w:sz w:val="32"/>
          <w:u w:val="single"/>
          <w:lang w:eastAsia="zh-CN"/>
        </w:rPr>
        <w:t>。</w:t>
      </w:r>
      <w:r>
        <w:rPr>
          <w:rFonts w:hint="eastAsia" w:ascii="Times New Roman" w:hAnsi="Times New Roman" w:eastAsia="方正仿宋简体" w:cs="Times New Roman"/>
          <w:b w:val="0"/>
          <w:bCs w:val="0"/>
          <w:color w:val="auto"/>
          <w:sz w:val="32"/>
          <w:lang w:eastAsia="zh-CN"/>
        </w:rPr>
        <w:t>本机关查阅投标文件、技术偏离表及产品说明书发现，招标文件要求为</w:t>
      </w:r>
      <w:r>
        <w:rPr>
          <w:rFonts w:hint="default" w:ascii="Times New Roman" w:hAnsi="Times New Roman" w:eastAsia="方正仿宋简体" w:cs="Times New Roman"/>
          <w:b w:val="0"/>
          <w:bCs w:val="0"/>
          <w:color w:val="auto"/>
          <w:sz w:val="32"/>
        </w:rPr>
        <w:t>防护等级IPX8</w:t>
      </w:r>
      <w:r>
        <w:rPr>
          <w:rFonts w:hint="default"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中标人</w:t>
      </w:r>
      <w:r>
        <w:rPr>
          <w:rFonts w:hint="eastAsia" w:ascii="Times New Roman" w:hAnsi="Times New Roman" w:eastAsia="方正仿宋简体" w:cs="Times New Roman"/>
          <w:b w:val="0"/>
          <w:bCs w:val="0"/>
          <w:color w:val="auto"/>
          <w:sz w:val="32"/>
          <w:lang w:eastAsia="zh-CN"/>
        </w:rPr>
        <w:t>投标响应为</w:t>
      </w:r>
      <w:r>
        <w:rPr>
          <w:rFonts w:hint="default" w:ascii="Times New Roman" w:hAnsi="Times New Roman" w:eastAsia="方正仿宋简体" w:cs="Times New Roman"/>
          <w:b w:val="0"/>
          <w:bCs w:val="0"/>
          <w:color w:val="auto"/>
          <w:sz w:val="32"/>
        </w:rPr>
        <w:t>IPX8</w:t>
      </w:r>
      <w:r>
        <w:rPr>
          <w:rFonts w:hint="eastAsia" w:ascii="Times New Roman" w:hAnsi="Times New Roman" w:eastAsia="方正仿宋简体" w:cs="Times New Roman"/>
          <w:b w:val="0"/>
          <w:bCs w:val="0"/>
          <w:color w:val="auto"/>
          <w:sz w:val="32"/>
          <w:lang w:eastAsia="zh-CN"/>
        </w:rPr>
        <w:t>，但</w:t>
      </w:r>
      <w:r>
        <w:rPr>
          <w:rFonts w:hint="default" w:ascii="Times New Roman" w:hAnsi="Times New Roman" w:eastAsia="方正仿宋简体" w:cs="Times New Roman"/>
          <w:b w:val="0"/>
          <w:bCs w:val="0"/>
          <w:color w:val="auto"/>
          <w:sz w:val="32"/>
        </w:rPr>
        <w:t>中标人所投产品</w:t>
      </w:r>
      <w:r>
        <w:rPr>
          <w:rFonts w:hint="eastAsia" w:ascii="Times New Roman" w:hAnsi="Times New Roman" w:eastAsia="方正仿宋简体" w:cs="Times New Roman"/>
          <w:b w:val="0"/>
          <w:bCs w:val="0"/>
          <w:color w:val="auto"/>
          <w:sz w:val="32"/>
          <w:lang w:eastAsia="zh-CN"/>
        </w:rPr>
        <w:t>实际</w:t>
      </w:r>
      <w:r>
        <w:rPr>
          <w:rFonts w:hint="default" w:ascii="Times New Roman" w:hAnsi="Times New Roman" w:eastAsia="方正仿宋简体" w:cs="Times New Roman"/>
          <w:b w:val="0"/>
          <w:bCs w:val="0"/>
          <w:color w:val="auto"/>
          <w:sz w:val="32"/>
        </w:rPr>
        <w:t>防护等级为IPX7</w:t>
      </w:r>
      <w:r>
        <w:rPr>
          <w:rFonts w:hint="eastAsia" w:ascii="Times New Roman" w:hAnsi="Times New Roman" w:eastAsia="方正仿宋简体" w:cs="Times New Roman"/>
          <w:b w:val="0"/>
          <w:bCs w:val="0"/>
          <w:color w:val="auto"/>
          <w:sz w:val="32"/>
          <w:lang w:eastAsia="zh-CN"/>
        </w:rPr>
        <w:t>。</w:t>
      </w:r>
      <w:r>
        <w:rPr>
          <w:rFonts w:hint="eastAsia" w:ascii="Times New Roman" w:hAnsi="Times New Roman" w:eastAsia="方正仿宋简体" w:cs="Times New Roman"/>
          <w:b w:val="0"/>
          <w:bCs w:val="0"/>
          <w:color w:val="auto"/>
          <w:sz w:val="32"/>
          <w:u w:val="none"/>
          <w:lang w:eastAsia="zh-CN"/>
        </w:rPr>
        <w:t>该情况</w:t>
      </w:r>
      <w:r>
        <w:rPr>
          <w:rFonts w:hint="eastAsia" w:ascii="Times New Roman" w:hAnsi="Times New Roman" w:eastAsia="方正仿宋简体" w:cs="Times New Roman"/>
          <w:b w:val="0"/>
          <w:bCs w:val="0"/>
          <w:color w:val="auto"/>
          <w:sz w:val="32"/>
          <w:lang w:eastAsia="zh-CN"/>
        </w:rPr>
        <w:t>与申请人向本机关</w:t>
      </w:r>
      <w:r>
        <w:rPr>
          <w:rFonts w:hint="eastAsia" w:eastAsia="方正仿宋简体" w:cs="Times New Roman"/>
          <w:b w:val="0"/>
          <w:bCs w:val="0"/>
          <w:color w:val="auto"/>
          <w:sz w:val="32"/>
          <w:lang w:eastAsia="zh-CN"/>
        </w:rPr>
        <w:t>提供</w:t>
      </w:r>
      <w:r>
        <w:rPr>
          <w:rFonts w:hint="eastAsia" w:ascii="Times New Roman" w:hAnsi="Times New Roman" w:eastAsia="方正仿宋简体" w:cs="Times New Roman"/>
          <w:b w:val="0"/>
          <w:bCs w:val="0"/>
          <w:color w:val="auto"/>
          <w:sz w:val="32"/>
          <w:lang w:eastAsia="zh-CN"/>
        </w:rPr>
        <w:t>的证据内容和</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设备参数澄清说明一致。</w:t>
      </w:r>
      <w:r>
        <w:rPr>
          <w:rFonts w:hint="eastAsia" w:ascii="Times New Roman" w:hAnsi="Times New Roman" w:eastAsia="方正仿宋简体" w:cs="Times New Roman"/>
          <w:b/>
          <w:bCs/>
          <w:color w:val="auto"/>
          <w:sz w:val="32"/>
          <w:u w:val="none"/>
          <w:lang w:val="en-US" w:eastAsia="zh-CN"/>
        </w:rPr>
        <w:t>本机关认为，该情况不符合招标文件要求。</w:t>
      </w:r>
    </w:p>
    <w:p w14:paraId="5B3B0F25">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Times New Roman" w:hAnsi="Times New Roman" w:eastAsia="方正仿宋简体" w:cs="Times New Roman"/>
          <w:b w:val="0"/>
          <w:bCs w:val="0"/>
          <w:color w:val="auto"/>
          <w:sz w:val="32"/>
          <w:lang w:eastAsia="zh-CN"/>
        </w:rPr>
      </w:pPr>
      <w:r>
        <w:rPr>
          <w:rFonts w:hint="default" w:ascii="Times New Roman" w:hAnsi="Times New Roman" w:eastAsia="方正仿宋简体" w:cs="Times New Roman"/>
          <w:b w:val="0"/>
          <w:bCs w:val="0"/>
          <w:color w:val="auto"/>
          <w:sz w:val="32"/>
          <w:u w:val="none"/>
        </w:rPr>
        <w:t>(5)招标参数二冷光源第2条</w:t>
      </w:r>
      <w:r>
        <w:rPr>
          <w:rFonts w:hint="eastAsia"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通用光纤卡口,光输出孔规格:f10mm±0.5mm</w:t>
      </w:r>
      <w:r>
        <w:rPr>
          <w:rFonts w:hint="default"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中标人</w:t>
      </w:r>
      <w:r>
        <w:rPr>
          <w:rFonts w:hint="eastAsia" w:ascii="Times New Roman" w:hAnsi="Times New Roman" w:eastAsia="方正仿宋简体" w:cs="Times New Roman"/>
          <w:b w:val="0"/>
          <w:bCs w:val="0"/>
          <w:color w:val="auto"/>
          <w:sz w:val="32"/>
          <w:u w:val="none"/>
          <w:lang w:eastAsia="zh-CN"/>
        </w:rPr>
        <w:t>投标参数为</w:t>
      </w:r>
      <w:r>
        <w:rPr>
          <w:rFonts w:hint="default" w:ascii="Times New Roman" w:hAnsi="Times New Roman" w:eastAsia="方正仿宋简体" w:cs="Times New Roman"/>
          <w:b w:val="0"/>
          <w:bCs w:val="0"/>
          <w:color w:val="auto"/>
          <w:sz w:val="32"/>
          <w:u w:val="none"/>
        </w:rPr>
        <w:t>f10mm±0.5mm</w:t>
      </w:r>
      <w:r>
        <w:rPr>
          <w:rFonts w:hint="default"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中标产品光输出孔规格:f7.2mm±0.5mm</w:t>
      </w:r>
      <w:r>
        <w:rPr>
          <w:rFonts w:hint="eastAsia" w:ascii="Times New Roman" w:hAnsi="Times New Roman" w:eastAsia="方正仿宋简体" w:cs="Times New Roman"/>
          <w:b w:val="0"/>
          <w:bCs w:val="0"/>
          <w:color w:val="auto"/>
          <w:sz w:val="32"/>
          <w:u w:val="none"/>
          <w:lang w:eastAsia="zh-CN"/>
        </w:rPr>
        <w:t>方面</w:t>
      </w:r>
      <w:r>
        <w:rPr>
          <w:rFonts w:hint="default" w:ascii="Times New Roman" w:hAnsi="Times New Roman" w:eastAsia="方正仿宋简体" w:cs="Times New Roman"/>
          <w:b w:val="0"/>
          <w:bCs w:val="0"/>
          <w:color w:val="auto"/>
          <w:sz w:val="32"/>
          <w:u w:val="none"/>
          <w:lang w:eastAsia="zh-CN"/>
        </w:rPr>
        <w:t>。</w:t>
      </w:r>
      <w:r>
        <w:rPr>
          <w:rFonts w:hint="eastAsia" w:ascii="Times New Roman" w:hAnsi="Times New Roman" w:eastAsia="方正仿宋简体" w:cs="Times New Roman"/>
          <w:b/>
          <w:bCs/>
          <w:color w:val="auto"/>
          <w:sz w:val="32"/>
          <w:u w:val="none"/>
          <w:lang w:eastAsia="zh-CN"/>
        </w:rPr>
        <w:t>经审查，</w:t>
      </w:r>
      <w:r>
        <w:rPr>
          <w:rFonts w:hint="eastAsia" w:ascii="Times New Roman" w:hAnsi="Times New Roman" w:eastAsia="方正仿宋简体" w:cs="Times New Roman"/>
          <w:b w:val="0"/>
          <w:bCs w:val="0"/>
          <w:color w:val="auto"/>
          <w:sz w:val="32"/>
          <w:lang w:eastAsia="zh-CN"/>
        </w:rPr>
        <w:t>招标文件</w:t>
      </w:r>
      <w:r>
        <w:rPr>
          <w:rFonts w:hint="default" w:ascii="Times New Roman" w:hAnsi="Times New Roman" w:eastAsia="方正仿宋简体" w:cs="Times New Roman"/>
          <w:b w:val="0"/>
          <w:bCs w:val="0"/>
          <w:color w:val="auto"/>
          <w:sz w:val="32"/>
        </w:rPr>
        <w:t>光输出孔规格</w:t>
      </w:r>
      <w:r>
        <w:rPr>
          <w:rFonts w:hint="eastAsia" w:ascii="Times New Roman" w:hAnsi="Times New Roman" w:eastAsia="方正仿宋简体" w:cs="Times New Roman"/>
          <w:b w:val="0"/>
          <w:bCs w:val="0"/>
          <w:color w:val="auto"/>
          <w:sz w:val="32"/>
          <w:lang w:eastAsia="zh-CN"/>
        </w:rPr>
        <w:t>要求为</w:t>
      </w:r>
      <w:r>
        <w:rPr>
          <w:rFonts w:hint="default" w:ascii="Times New Roman" w:hAnsi="Times New Roman" w:eastAsia="方正仿宋简体" w:cs="Times New Roman"/>
          <w:b w:val="0"/>
          <w:bCs w:val="0"/>
          <w:color w:val="auto"/>
          <w:sz w:val="32"/>
        </w:rPr>
        <w:t>f10mm±0.5mm</w:t>
      </w:r>
      <w:r>
        <w:rPr>
          <w:rFonts w:hint="default"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中标人</w:t>
      </w:r>
      <w:r>
        <w:rPr>
          <w:rFonts w:hint="eastAsia" w:ascii="Times New Roman" w:hAnsi="Times New Roman" w:eastAsia="方正仿宋简体" w:cs="Times New Roman"/>
          <w:b w:val="0"/>
          <w:bCs w:val="0"/>
          <w:color w:val="auto"/>
          <w:sz w:val="32"/>
          <w:lang w:eastAsia="zh-CN"/>
        </w:rPr>
        <w:t>投标响应为</w:t>
      </w:r>
      <w:r>
        <w:rPr>
          <w:rFonts w:hint="default" w:ascii="Times New Roman" w:hAnsi="Times New Roman" w:eastAsia="方正仿宋简体" w:cs="Times New Roman"/>
          <w:b w:val="0"/>
          <w:bCs w:val="0"/>
          <w:color w:val="auto"/>
          <w:sz w:val="32"/>
        </w:rPr>
        <w:t>f10mm±0.5mm</w:t>
      </w:r>
      <w:r>
        <w:rPr>
          <w:rFonts w:hint="default" w:ascii="Times New Roman" w:hAnsi="Times New Roman"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中标产品</w:t>
      </w:r>
      <w:r>
        <w:rPr>
          <w:rFonts w:hint="eastAsia" w:eastAsia="方正仿宋简体" w:cs="Times New Roman"/>
          <w:b w:val="0"/>
          <w:bCs w:val="0"/>
          <w:color w:val="auto"/>
          <w:sz w:val="32"/>
          <w:lang w:eastAsia="zh-CN"/>
        </w:rPr>
        <w:t>实际</w:t>
      </w:r>
      <w:r>
        <w:rPr>
          <w:rFonts w:hint="default" w:ascii="Times New Roman" w:hAnsi="Times New Roman" w:eastAsia="方正仿宋简体" w:cs="Times New Roman"/>
          <w:b w:val="0"/>
          <w:bCs w:val="0"/>
          <w:color w:val="auto"/>
          <w:sz w:val="32"/>
        </w:rPr>
        <w:t>光输出孔规格</w:t>
      </w:r>
      <w:r>
        <w:rPr>
          <w:rFonts w:hint="eastAsia" w:eastAsia="方正仿宋简体" w:cs="Times New Roman"/>
          <w:b w:val="0"/>
          <w:bCs w:val="0"/>
          <w:color w:val="auto"/>
          <w:sz w:val="32"/>
          <w:lang w:eastAsia="zh-CN"/>
        </w:rPr>
        <w:t>为</w:t>
      </w:r>
      <w:r>
        <w:rPr>
          <w:rFonts w:hint="default" w:ascii="Times New Roman" w:hAnsi="Times New Roman" w:eastAsia="方正仿宋简体" w:cs="Times New Roman"/>
          <w:b w:val="0"/>
          <w:bCs w:val="0"/>
          <w:color w:val="auto"/>
          <w:sz w:val="32"/>
        </w:rPr>
        <w:t>:f7.2mm±0.5mm</w:t>
      </w:r>
      <w:r>
        <w:rPr>
          <w:rFonts w:hint="eastAsia" w:ascii="Times New Roman" w:hAnsi="Times New Roman" w:eastAsia="方正仿宋简体" w:cs="Times New Roman"/>
          <w:b w:val="0"/>
          <w:bCs w:val="0"/>
          <w:color w:val="auto"/>
          <w:sz w:val="32"/>
          <w:lang w:eastAsia="zh-CN"/>
        </w:rPr>
        <w:t>。</w:t>
      </w:r>
      <w:r>
        <w:rPr>
          <w:rFonts w:hint="eastAsia" w:ascii="Times New Roman" w:hAnsi="Times New Roman" w:eastAsia="方正仿宋简体" w:cs="Times New Roman"/>
          <w:b w:val="0"/>
          <w:bCs w:val="0"/>
          <w:color w:val="auto"/>
          <w:sz w:val="32"/>
          <w:u w:val="none"/>
          <w:lang w:eastAsia="zh-CN"/>
        </w:rPr>
        <w:t>该情况</w:t>
      </w:r>
      <w:r>
        <w:rPr>
          <w:rFonts w:hint="eastAsia" w:ascii="Times New Roman" w:hAnsi="Times New Roman" w:eastAsia="方正仿宋简体" w:cs="Times New Roman"/>
          <w:b w:val="0"/>
          <w:bCs w:val="0"/>
          <w:color w:val="auto"/>
          <w:sz w:val="32"/>
          <w:lang w:eastAsia="zh-CN"/>
        </w:rPr>
        <w:t>与申请人向本机关</w:t>
      </w:r>
      <w:r>
        <w:rPr>
          <w:rFonts w:hint="eastAsia" w:eastAsia="方正仿宋简体" w:cs="Times New Roman"/>
          <w:b w:val="0"/>
          <w:bCs w:val="0"/>
          <w:color w:val="auto"/>
          <w:sz w:val="32"/>
          <w:lang w:eastAsia="zh-CN"/>
        </w:rPr>
        <w:t>提供</w:t>
      </w:r>
      <w:r>
        <w:rPr>
          <w:rFonts w:hint="eastAsia" w:ascii="Times New Roman" w:hAnsi="Times New Roman" w:eastAsia="方正仿宋简体" w:cs="Times New Roman"/>
          <w:b w:val="0"/>
          <w:bCs w:val="0"/>
          <w:color w:val="auto"/>
          <w:sz w:val="32"/>
          <w:lang w:eastAsia="zh-CN"/>
        </w:rPr>
        <w:t>的证据内容和</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设备参数澄清说明一致。</w:t>
      </w:r>
      <w:r>
        <w:rPr>
          <w:rFonts w:hint="eastAsia" w:ascii="Times New Roman" w:hAnsi="Times New Roman" w:eastAsia="方正仿宋简体" w:cs="Times New Roman"/>
          <w:b/>
          <w:bCs/>
          <w:color w:val="auto"/>
          <w:sz w:val="32"/>
          <w:u w:val="none"/>
          <w:lang w:val="en-US" w:eastAsia="zh-CN"/>
        </w:rPr>
        <w:t>本机关认为，该情况不符合招标文件要求。</w:t>
      </w:r>
    </w:p>
    <w:p w14:paraId="11D8F2E6">
      <w:pPr>
        <w:keepNext w:val="0"/>
        <w:keepLines w:val="0"/>
        <w:pageBreakBefore w:val="0"/>
        <w:numPr>
          <w:ilvl w:val="0"/>
          <w:numId w:val="0"/>
        </w:numPr>
        <w:kinsoku/>
        <w:wordWrap w:val="0"/>
        <w:overflowPunct w:val="0"/>
        <w:topLinePunct w:val="0"/>
        <w:autoSpaceDE/>
        <w:autoSpaceDN/>
        <w:bidi w:val="0"/>
        <w:spacing w:line="576" w:lineRule="exact"/>
        <w:ind w:firstLine="643" w:firstLineChars="200"/>
        <w:rPr>
          <w:rFonts w:hint="eastAsia" w:ascii="Times New Roman" w:hAnsi="Times New Roman" w:eastAsia="方正仿宋简体" w:cs="Times New Roman"/>
          <w:b w:val="0"/>
          <w:bCs w:val="0"/>
          <w:color w:val="auto"/>
          <w:sz w:val="32"/>
          <w:lang w:val="en-US" w:eastAsia="zh-CN"/>
        </w:rPr>
      </w:pPr>
      <w:r>
        <w:rPr>
          <w:rFonts w:hint="eastAsia" w:ascii="Times New Roman" w:hAnsi="Times New Roman" w:eastAsia="方正仿宋简体" w:cs="Times New Roman"/>
          <w:b/>
          <w:bCs/>
          <w:color w:val="auto"/>
          <w:sz w:val="32"/>
          <w:lang w:val="en-US" w:eastAsia="zh-CN"/>
        </w:rPr>
        <w:t>3.质疑华润青岛医药有限公司所用射频治疗仪投标资料属于盗用武汉半边天医疗技术发展有限公司资料方面。</w:t>
      </w:r>
    </w:p>
    <w:p w14:paraId="3E8FC0DE">
      <w:pPr>
        <w:keepNext w:val="0"/>
        <w:keepLines w:val="0"/>
        <w:pageBreakBefore w:val="0"/>
        <w:kinsoku/>
        <w:overflowPunct w:val="0"/>
        <w:topLinePunct w:val="0"/>
        <w:autoSpaceDE/>
        <w:autoSpaceDN/>
        <w:bidi w:val="0"/>
        <w:spacing w:beforeAutospacing="0" w:afterAutospacing="0" w:line="576" w:lineRule="exact"/>
        <w:ind w:firstLine="640" w:firstLineChars="200"/>
        <w:rPr>
          <w:rFonts w:hint="eastAsia"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val="0"/>
          <w:bCs w:val="0"/>
          <w:color w:val="auto"/>
          <w:sz w:val="32"/>
        </w:rPr>
        <w:t>(1)</w:t>
      </w:r>
      <w:r>
        <w:rPr>
          <w:rFonts w:hint="eastAsia" w:ascii="Times New Roman" w:hAnsi="Times New Roman" w:eastAsia="方正仿宋简体" w:cs="Times New Roman"/>
          <w:b w:val="0"/>
          <w:bCs w:val="0"/>
          <w:color w:val="auto"/>
          <w:sz w:val="32"/>
          <w:u w:val="none"/>
          <w:lang w:eastAsia="zh-CN"/>
        </w:rPr>
        <w:t>根据</w:t>
      </w:r>
      <w:r>
        <w:rPr>
          <w:rFonts w:hint="eastAsia" w:ascii="Times New Roman" w:hAnsi="Times New Roman" w:eastAsia="方正仿宋简体" w:cs="Times New Roman"/>
          <w:b w:val="0"/>
          <w:bCs w:val="0"/>
          <w:color w:val="auto"/>
          <w:sz w:val="32"/>
          <w:lang w:eastAsia="zh-CN"/>
        </w:rPr>
        <w:t>《中华人民共和国采购法》</w:t>
      </w:r>
      <w:r>
        <w:rPr>
          <w:rFonts w:hint="default" w:ascii="Times New Roman" w:hAnsi="Times New Roman" w:eastAsia="方正仿宋简体" w:cs="Times New Roman"/>
          <w:bCs/>
          <w:color w:val="auto"/>
          <w:kern w:val="2"/>
          <w:sz w:val="32"/>
          <w:lang w:bidi="bo-CN"/>
        </w:rPr>
        <w:t>第二十二条</w:t>
      </w:r>
      <w:r>
        <w:rPr>
          <w:rFonts w:hint="eastAsia" w:ascii="Times New Roman" w:hAnsi="Times New Roman" w:eastAsia="方正仿宋简体" w:cs="Times New Roman"/>
          <w:bCs/>
          <w:color w:val="auto"/>
          <w:kern w:val="2"/>
          <w:sz w:val="32"/>
          <w:lang w:eastAsia="zh-CN" w:bidi="bo-CN"/>
        </w:rPr>
        <w:t>、</w:t>
      </w:r>
      <w:r>
        <w:rPr>
          <w:rFonts w:hint="eastAsia" w:ascii="Times New Roman" w:hAnsi="Times New Roman" w:eastAsia="方正仿宋简体" w:cs="Times New Roman"/>
          <w:bCs/>
          <w:color w:val="auto"/>
          <w:sz w:val="32"/>
          <w:lang w:eastAsia="zh-CN"/>
        </w:rPr>
        <w:t>中华人民共和国财政部令第</w:t>
      </w:r>
      <w:r>
        <w:rPr>
          <w:rFonts w:hint="eastAsia" w:ascii="Times New Roman" w:hAnsi="Times New Roman" w:eastAsia="方正仿宋简体" w:cs="Times New Roman"/>
          <w:bCs/>
          <w:color w:val="auto"/>
          <w:sz w:val="32"/>
          <w:lang w:val="en-US" w:eastAsia="zh-CN"/>
        </w:rPr>
        <w:t>87号</w:t>
      </w:r>
      <w:r>
        <w:rPr>
          <w:rFonts w:hint="default" w:ascii="Times New Roman" w:hAnsi="Times New Roman" w:eastAsia="方正仿宋简体" w:cs="Times New Roman"/>
          <w:bCs/>
          <w:color w:val="auto"/>
          <w:kern w:val="2"/>
          <w:sz w:val="32"/>
          <w:lang w:bidi="bo-CN"/>
        </w:rPr>
        <w:t>《政府采购货物和服务招标投标管理办法》第十</w:t>
      </w:r>
      <w:r>
        <w:rPr>
          <w:rFonts w:hint="eastAsia" w:ascii="Times New Roman" w:hAnsi="Times New Roman" w:eastAsia="方正仿宋简体" w:cs="Times New Roman"/>
          <w:bCs/>
          <w:color w:val="auto"/>
          <w:kern w:val="2"/>
          <w:sz w:val="32"/>
          <w:lang w:eastAsia="zh-CN" w:bidi="bo-CN"/>
        </w:rPr>
        <w:t>七</w:t>
      </w:r>
      <w:r>
        <w:rPr>
          <w:rFonts w:hint="default" w:ascii="Times New Roman" w:hAnsi="Times New Roman" w:eastAsia="方正仿宋简体" w:cs="Times New Roman"/>
          <w:bCs/>
          <w:color w:val="auto"/>
          <w:kern w:val="2"/>
          <w:sz w:val="32"/>
          <w:lang w:bidi="bo-CN"/>
        </w:rPr>
        <w:t>条</w:t>
      </w:r>
      <w:r>
        <w:rPr>
          <w:rFonts w:hint="eastAsia" w:ascii="Times New Roman" w:hAnsi="Times New Roman" w:eastAsia="方正仿宋简体" w:cs="Times New Roman"/>
          <w:bCs/>
          <w:color w:val="auto"/>
          <w:kern w:val="2"/>
          <w:sz w:val="32"/>
          <w:lang w:eastAsia="zh-CN" w:bidi="bo-CN"/>
        </w:rPr>
        <w:t>之规定，在政府采购招投标过程中，</w:t>
      </w:r>
      <w:r>
        <w:rPr>
          <w:rFonts w:hint="eastAsia" w:ascii="Times New Roman" w:hAnsi="Times New Roman" w:eastAsia="方正仿宋简体" w:cs="Times New Roman"/>
          <w:bCs/>
          <w:color w:val="auto"/>
          <w:kern w:val="2"/>
          <w:sz w:val="32"/>
          <w:u w:val="none"/>
          <w:lang w:eastAsia="zh-CN" w:bidi="bo-CN"/>
        </w:rPr>
        <w:t>对投标人是否取得国内产品厂家授权不能作为</w:t>
      </w:r>
      <w:r>
        <w:rPr>
          <w:rFonts w:hint="eastAsia" w:ascii="Times New Roman" w:hAnsi="Times New Roman" w:eastAsia="方正仿宋简体" w:cs="Times New Roman"/>
          <w:color w:val="auto"/>
          <w:sz w:val="32"/>
          <w:szCs w:val="32"/>
          <w:u w:val="none"/>
          <w:lang w:val="en-US" w:eastAsia="zh-CN"/>
        </w:rPr>
        <w:t>供应商投标的资格要求</w:t>
      </w:r>
      <w:r>
        <w:rPr>
          <w:rFonts w:hint="eastAsia" w:eastAsia="方正仿宋简体" w:cs="Times New Roman"/>
          <w:color w:val="auto"/>
          <w:sz w:val="32"/>
          <w:szCs w:val="32"/>
          <w:u w:val="none"/>
          <w:lang w:val="en-US" w:eastAsia="zh-CN"/>
        </w:rPr>
        <w:t>。经审查，</w:t>
      </w:r>
      <w:r>
        <w:rPr>
          <w:rFonts w:hint="default" w:ascii="Times New Roman" w:hAnsi="Times New Roman" w:eastAsia="方正仿宋简体" w:cs="Times New Roman"/>
          <w:b w:val="0"/>
          <w:bCs w:val="0"/>
          <w:color w:val="auto"/>
          <w:sz w:val="32"/>
          <w:szCs w:val="32"/>
          <w:lang w:val="en-US" w:eastAsia="zh-CN"/>
        </w:rPr>
        <w:t>永道工程咨询(江苏)有限公司</w:t>
      </w:r>
      <w:r>
        <w:rPr>
          <w:rFonts w:hint="default" w:ascii="Times New Roman" w:hAnsi="Times New Roman" w:eastAsia="方正仿宋简体" w:cs="Times New Roman"/>
          <w:color w:val="auto"/>
          <w:sz w:val="32"/>
          <w:szCs w:val="32"/>
          <w:lang w:val="en-US" w:eastAsia="zh-CN"/>
        </w:rPr>
        <w:t>组织的尼玛县人民医院对口帮扶援建设备采购项目（项目编号：GZFCG2024-18997)</w:t>
      </w:r>
      <w:r>
        <w:rPr>
          <w:rFonts w:hint="eastAsia" w:ascii="Times New Roman" w:hAnsi="Times New Roman" w:eastAsia="方正仿宋简体" w:cs="Times New Roman"/>
          <w:b w:val="0"/>
          <w:bCs w:val="0"/>
          <w:color w:val="auto"/>
          <w:sz w:val="32"/>
          <w:szCs w:val="32"/>
          <w:u w:val="none"/>
          <w:lang w:val="en-US" w:eastAsia="zh-CN"/>
        </w:rPr>
        <w:t>招标</w:t>
      </w:r>
      <w:r>
        <w:rPr>
          <w:rFonts w:hint="eastAsia" w:ascii="Times New Roman" w:hAnsi="Times New Roman" w:eastAsia="方正仿宋简体" w:cs="Times New Roman"/>
          <w:color w:val="auto"/>
          <w:sz w:val="32"/>
          <w:szCs w:val="32"/>
          <w:lang w:val="en-US" w:eastAsia="zh-CN"/>
        </w:rPr>
        <w:t>公告及文件中没有特定要求供应商投标</w:t>
      </w:r>
      <w:r>
        <w:rPr>
          <w:rFonts w:hint="default" w:ascii="Times New Roman" w:hAnsi="Times New Roman" w:eastAsia="方正仿宋简体" w:cs="Times New Roman"/>
          <w:color w:val="auto"/>
          <w:sz w:val="32"/>
          <w:szCs w:val="32"/>
          <w:lang w:val="en-US" w:eastAsia="zh-CN"/>
        </w:rPr>
        <w:t>产品</w:t>
      </w:r>
      <w:r>
        <w:rPr>
          <w:rFonts w:hint="eastAsia" w:ascii="Times New Roman" w:hAnsi="Times New Roman" w:eastAsia="方正仿宋简体" w:cs="Times New Roman"/>
          <w:color w:val="auto"/>
          <w:sz w:val="32"/>
          <w:szCs w:val="32"/>
          <w:lang w:val="en-US" w:eastAsia="zh-CN"/>
        </w:rPr>
        <w:t>需要厂家授权，符合法定要求。</w:t>
      </w:r>
    </w:p>
    <w:p w14:paraId="596A323E">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Times New Roman" w:hAnsi="Times New Roman" w:eastAsia="方正仿宋简体" w:cs="Times New Roman"/>
          <w:b w:val="0"/>
          <w:bCs w:val="0"/>
          <w:color w:val="auto"/>
          <w:sz w:val="32"/>
          <w:lang w:eastAsia="zh-CN"/>
        </w:rPr>
      </w:pPr>
      <w:r>
        <w:rPr>
          <w:rFonts w:hint="default" w:ascii="Times New Roman" w:hAnsi="Times New Roman" w:eastAsia="方正仿宋简体" w:cs="Times New Roman"/>
          <w:b w:val="0"/>
          <w:bCs w:val="0"/>
          <w:color w:val="auto"/>
          <w:sz w:val="32"/>
        </w:rPr>
        <w:t>(</w:t>
      </w:r>
      <w:r>
        <w:rPr>
          <w:rFonts w:hint="eastAsia" w:ascii="Times New Roman" w:hAnsi="Times New Roman" w:eastAsia="方正仿宋简体" w:cs="Times New Roman"/>
          <w:b w:val="0"/>
          <w:bCs w:val="0"/>
          <w:color w:val="auto"/>
          <w:sz w:val="32"/>
          <w:lang w:val="en-US" w:eastAsia="zh-CN"/>
        </w:rPr>
        <w:t>2</w:t>
      </w:r>
      <w:r>
        <w:rPr>
          <w:rFonts w:hint="default" w:ascii="Times New Roman" w:hAnsi="Times New Roman" w:eastAsia="方正仿宋简体" w:cs="Times New Roman"/>
          <w:b w:val="0"/>
          <w:bCs w:val="0"/>
          <w:color w:val="auto"/>
          <w:sz w:val="32"/>
        </w:rPr>
        <w:t>)</w:t>
      </w:r>
      <w:r>
        <w:rPr>
          <w:rFonts w:hint="eastAsia" w:ascii="Times New Roman" w:hAnsi="Times New Roman" w:eastAsia="方正仿宋简体" w:cs="Times New Roman"/>
          <w:b w:val="0"/>
          <w:bCs w:val="0"/>
          <w:color w:val="auto"/>
          <w:sz w:val="32"/>
          <w:lang w:eastAsia="zh-CN"/>
        </w:rPr>
        <w:t>经核查</w:t>
      </w:r>
      <w:r>
        <w:rPr>
          <w:rFonts w:hint="eastAsia" w:eastAsia="方正仿宋简体" w:cs="Times New Roman"/>
          <w:b w:val="0"/>
          <w:bCs w:val="0"/>
          <w:color w:val="auto"/>
          <w:sz w:val="32"/>
          <w:lang w:eastAsia="zh-CN"/>
        </w:rPr>
        <w:t>，</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提供产品妇科射频治疗仪BBT-RF-F/F280/E280)购置</w:t>
      </w:r>
      <w:r>
        <w:rPr>
          <w:rFonts w:hint="eastAsia" w:ascii="Times New Roman" w:hAnsi="Times New Roman" w:eastAsia="方正仿宋简体" w:cs="Times New Roman"/>
          <w:b w:val="0"/>
          <w:bCs w:val="0"/>
          <w:color w:val="auto"/>
          <w:sz w:val="32"/>
          <w:u w:val="none"/>
          <w:lang w:eastAsia="zh-CN"/>
        </w:rPr>
        <w:t>渠道及供应商授权证明情况，证实华润青岛医药有限公司向江西康禾医药有限公司采购，江西康禾医药有限公司向云南泽辰商贸有限公司采购，云南泽辰商贸有限公司向武汉半边天医疗技术发展有限公司采购。</w:t>
      </w:r>
      <w:r>
        <w:rPr>
          <w:rFonts w:hint="eastAsia" w:eastAsia="方正仿宋简体" w:cs="Times New Roman"/>
          <w:b w:val="0"/>
          <w:bCs w:val="0"/>
          <w:color w:val="auto"/>
          <w:sz w:val="32"/>
          <w:u w:val="none"/>
          <w:lang w:eastAsia="zh-CN"/>
        </w:rPr>
        <w:t>本案中，</w:t>
      </w:r>
      <w:r>
        <w:rPr>
          <w:rFonts w:hint="eastAsia" w:ascii="Times New Roman" w:hAnsi="Times New Roman" w:eastAsia="方正仿宋简体" w:cs="Times New Roman"/>
          <w:b w:val="0"/>
          <w:bCs w:val="0"/>
          <w:color w:val="auto"/>
          <w:sz w:val="32"/>
          <w:u w:val="none"/>
          <w:lang w:eastAsia="zh-CN"/>
        </w:rPr>
        <w:t>涉及的</w:t>
      </w:r>
      <w:r>
        <w:rPr>
          <w:rFonts w:hint="eastAsia" w:eastAsia="方正仿宋简体" w:cs="Times New Roman"/>
          <w:b w:val="0"/>
          <w:bCs w:val="0"/>
          <w:color w:val="auto"/>
          <w:sz w:val="32"/>
          <w:u w:val="none"/>
          <w:lang w:eastAsia="zh-CN"/>
        </w:rPr>
        <w:t>相关</w:t>
      </w:r>
      <w:r>
        <w:rPr>
          <w:rFonts w:hint="eastAsia" w:ascii="Times New Roman" w:hAnsi="Times New Roman" w:eastAsia="方正仿宋简体" w:cs="Times New Roman"/>
          <w:b w:val="0"/>
          <w:bCs w:val="0"/>
          <w:color w:val="auto"/>
          <w:sz w:val="32"/>
          <w:u w:val="none"/>
          <w:lang w:eastAsia="zh-CN"/>
        </w:rPr>
        <w:t>公司授权情况和</w:t>
      </w:r>
      <w:r>
        <w:rPr>
          <w:rFonts w:hint="eastAsia" w:ascii="Times New Roman" w:hAnsi="Times New Roman" w:eastAsia="方正仿宋简体" w:cs="Times New Roman"/>
          <w:b w:val="0"/>
          <w:bCs w:val="0"/>
          <w:color w:val="auto"/>
          <w:sz w:val="32"/>
          <w:lang w:eastAsia="zh-CN"/>
        </w:rPr>
        <w:t>采购发票等证据证明，</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的产品购置渠道及</w:t>
      </w:r>
      <w:r>
        <w:rPr>
          <w:rFonts w:hint="eastAsia" w:ascii="Times New Roman" w:hAnsi="Times New Roman" w:eastAsia="方正仿宋简体" w:cs="Times New Roman"/>
          <w:b w:val="0"/>
          <w:bCs w:val="0"/>
          <w:color w:val="auto"/>
          <w:sz w:val="32"/>
          <w:u w:val="none"/>
          <w:lang w:eastAsia="zh-CN"/>
        </w:rPr>
        <w:t>授权链</w:t>
      </w:r>
      <w:r>
        <w:rPr>
          <w:rFonts w:hint="eastAsia" w:ascii="Times New Roman" w:hAnsi="Times New Roman" w:eastAsia="方正仿宋简体" w:cs="Times New Roman"/>
          <w:b w:val="0"/>
          <w:bCs w:val="0"/>
          <w:color w:val="auto"/>
          <w:sz w:val="32"/>
          <w:lang w:eastAsia="zh-CN"/>
        </w:rPr>
        <w:t>具有合法性和真实性</w:t>
      </w:r>
      <w:r>
        <w:rPr>
          <w:rFonts w:hint="eastAsia" w:eastAsia="方正仿宋简体" w:cs="Times New Roman"/>
          <w:b w:val="0"/>
          <w:bCs w:val="0"/>
          <w:color w:val="auto"/>
          <w:sz w:val="32"/>
          <w:lang w:eastAsia="zh-CN"/>
        </w:rPr>
        <w:t>，</w:t>
      </w:r>
      <w:r>
        <w:rPr>
          <w:rFonts w:hint="eastAsia" w:ascii="Times New Roman" w:hAnsi="Times New Roman" w:eastAsia="方正仿宋简体" w:cs="Times New Roman"/>
          <w:bCs/>
          <w:color w:val="auto"/>
          <w:sz w:val="32"/>
          <w:lang w:val="en-US" w:eastAsia="zh-CN"/>
        </w:rPr>
        <w:t>若后续对此仍存在质疑和争议，建议由权威机构鉴定或进一步调查核实</w:t>
      </w:r>
      <w:r>
        <w:rPr>
          <w:rFonts w:hint="eastAsia" w:ascii="Times New Roman" w:hAnsi="Times New Roman" w:eastAsia="方正仿宋简体" w:cs="Times New Roman"/>
          <w:b w:val="0"/>
          <w:bCs w:val="0"/>
          <w:color w:val="auto"/>
          <w:sz w:val="32"/>
          <w:lang w:eastAsia="zh-CN"/>
        </w:rPr>
        <w:t>。</w:t>
      </w:r>
    </w:p>
    <w:p w14:paraId="45A7B1C6">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eastAsia" w:ascii="Times New Roman" w:hAnsi="Times New Roman" w:eastAsia="方正仿宋简体" w:cs="Times New Roman"/>
          <w:b w:val="0"/>
          <w:bCs w:val="0"/>
          <w:color w:val="auto"/>
          <w:sz w:val="32"/>
          <w:szCs w:val="32"/>
          <w:u w:val="single"/>
          <w:lang w:val="en-US" w:eastAsia="zh-CN"/>
        </w:rPr>
      </w:pPr>
      <w:r>
        <w:rPr>
          <w:rFonts w:hint="default" w:ascii="Times New Roman" w:hAnsi="Times New Roman" w:eastAsia="方正仿宋简体" w:cs="Times New Roman"/>
          <w:b w:val="0"/>
          <w:bCs w:val="0"/>
          <w:color w:val="auto"/>
          <w:sz w:val="32"/>
        </w:rPr>
        <w:t>(</w:t>
      </w:r>
      <w:r>
        <w:rPr>
          <w:rFonts w:hint="eastAsia" w:ascii="Times New Roman" w:hAnsi="Times New Roman" w:eastAsia="方正仿宋简体" w:cs="Times New Roman"/>
          <w:b w:val="0"/>
          <w:bCs w:val="0"/>
          <w:color w:val="auto"/>
          <w:sz w:val="32"/>
          <w:lang w:val="en-US" w:eastAsia="zh-CN"/>
        </w:rPr>
        <w:t>3</w:t>
      </w:r>
      <w:r>
        <w:rPr>
          <w:rFonts w:hint="default" w:ascii="Times New Roman" w:hAnsi="Times New Roman" w:eastAsia="方正仿宋简体" w:cs="Times New Roman"/>
          <w:b w:val="0"/>
          <w:bCs w:val="0"/>
          <w:color w:val="auto"/>
          <w:sz w:val="32"/>
        </w:rPr>
        <w:t>)</w:t>
      </w:r>
      <w:r>
        <w:rPr>
          <w:rFonts w:hint="eastAsia" w:ascii="Times New Roman" w:hAnsi="Times New Roman" w:eastAsia="方正仿宋简体" w:cs="Times New Roman"/>
          <w:b w:val="0"/>
          <w:bCs w:val="0"/>
          <w:color w:val="auto"/>
          <w:sz w:val="32"/>
          <w:lang w:eastAsia="zh-CN"/>
        </w:rPr>
        <w:t>被申请人答复证据材料中附有</w:t>
      </w:r>
      <w:r>
        <w:rPr>
          <w:rFonts w:hint="eastAsia" w:eastAsia="方正仿宋简体" w:cs="Times New Roman"/>
          <w:b w:val="0"/>
          <w:bCs w:val="0"/>
          <w:color w:val="auto"/>
          <w:sz w:val="32"/>
          <w:lang w:eastAsia="zh-CN"/>
        </w:rPr>
        <w:t>武</w:t>
      </w:r>
      <w:r>
        <w:rPr>
          <w:rFonts w:hint="eastAsia" w:ascii="Times New Roman" w:hAnsi="Times New Roman" w:eastAsia="方正仿宋简体" w:cs="Times New Roman"/>
          <w:b w:val="0"/>
          <w:bCs w:val="0"/>
          <w:color w:val="auto"/>
          <w:sz w:val="32"/>
          <w:szCs w:val="32"/>
          <w:u w:val="none"/>
          <w:lang w:val="en-US" w:eastAsia="zh-CN"/>
        </w:rPr>
        <w:t>汉半边天医疗技术发展有限公司授权</w:t>
      </w:r>
      <w:r>
        <w:rPr>
          <w:rFonts w:hint="default" w:ascii="Times New Roman" w:hAnsi="Times New Roman" w:eastAsia="方正仿宋简体" w:cs="Times New Roman"/>
          <w:b w:val="0"/>
          <w:bCs w:val="0"/>
          <w:color w:val="auto"/>
          <w:sz w:val="32"/>
          <w:u w:val="none"/>
        </w:rPr>
        <w:t>华润青岛医药有限公司</w:t>
      </w:r>
      <w:r>
        <w:rPr>
          <w:rFonts w:hint="eastAsia" w:ascii="Times New Roman" w:hAnsi="Times New Roman" w:eastAsia="方正仿宋简体" w:cs="Times New Roman"/>
          <w:b w:val="0"/>
          <w:bCs w:val="0"/>
          <w:color w:val="auto"/>
          <w:sz w:val="32"/>
          <w:szCs w:val="32"/>
          <w:u w:val="none"/>
          <w:lang w:val="en-US" w:eastAsia="zh-CN"/>
        </w:rPr>
        <w:t>在尼玛县人民医院销售妇科射频治疗仪器的合法销售商的授权书</w:t>
      </w:r>
      <w:r>
        <w:rPr>
          <w:rFonts w:hint="eastAsia" w:ascii="Times New Roman" w:hAnsi="Times New Roman" w:eastAsia="方正仿宋简体" w:cs="Times New Roman"/>
          <w:bCs/>
          <w:color w:val="auto"/>
          <w:kern w:val="2"/>
          <w:sz w:val="32"/>
          <w:u w:val="none"/>
          <w:lang w:eastAsia="zh-CN" w:bidi="bo-CN"/>
        </w:rPr>
        <w:t>。</w:t>
      </w:r>
      <w:r>
        <w:rPr>
          <w:rFonts w:hint="eastAsia" w:ascii="Times New Roman" w:hAnsi="Times New Roman" w:eastAsia="方正仿宋简体" w:cs="Times New Roman"/>
          <w:b w:val="0"/>
          <w:bCs w:val="0"/>
          <w:color w:val="auto"/>
          <w:sz w:val="32"/>
          <w:lang w:eastAsia="zh-CN"/>
        </w:rPr>
        <w:t>根据《中华人民共和国采购法》</w:t>
      </w:r>
      <w:r>
        <w:rPr>
          <w:rFonts w:hint="default" w:ascii="Times New Roman" w:hAnsi="Times New Roman" w:eastAsia="方正仿宋简体" w:cs="Times New Roman"/>
          <w:bCs/>
          <w:color w:val="auto"/>
          <w:kern w:val="2"/>
          <w:sz w:val="32"/>
          <w:lang w:bidi="bo-CN"/>
        </w:rPr>
        <w:t>《政府采购货物和服务招标投标管理办法》</w:t>
      </w:r>
      <w:r>
        <w:rPr>
          <w:rFonts w:hint="eastAsia" w:ascii="Times New Roman" w:hAnsi="Times New Roman" w:eastAsia="方正仿宋简体" w:cs="Times New Roman"/>
          <w:bCs/>
          <w:color w:val="auto"/>
          <w:kern w:val="2"/>
          <w:sz w:val="32"/>
          <w:lang w:eastAsia="zh-CN" w:bidi="bo-CN"/>
        </w:rPr>
        <w:t>相关规定，本机关对此不作任何质疑和评价。</w:t>
      </w:r>
    </w:p>
    <w:p w14:paraId="391823B5">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default" w:ascii="Times New Roman" w:hAnsi="Times New Roman" w:eastAsia="方正仿宋简体" w:cs="Times New Roman"/>
          <w:b w:val="0"/>
          <w:bCs w:val="0"/>
          <w:color w:val="auto"/>
          <w:sz w:val="32"/>
          <w:szCs w:val="32"/>
          <w:u w:val="none"/>
          <w:lang w:val="en-US" w:eastAsia="zh-CN"/>
        </w:rPr>
      </w:pPr>
      <w:r>
        <w:rPr>
          <w:rFonts w:hint="default" w:ascii="Times New Roman" w:hAnsi="Times New Roman" w:eastAsia="方正仿宋简体" w:cs="Times New Roman"/>
          <w:b w:val="0"/>
          <w:bCs w:val="0"/>
          <w:color w:val="auto"/>
          <w:sz w:val="32"/>
        </w:rPr>
        <w:t>(</w:t>
      </w:r>
      <w:r>
        <w:rPr>
          <w:rFonts w:hint="eastAsia" w:ascii="Times New Roman" w:hAnsi="Times New Roman" w:eastAsia="方正仿宋简体" w:cs="Times New Roman"/>
          <w:b w:val="0"/>
          <w:bCs w:val="0"/>
          <w:color w:val="auto"/>
          <w:sz w:val="32"/>
          <w:lang w:val="en-US" w:eastAsia="zh-CN"/>
        </w:rPr>
        <w:t>4</w:t>
      </w:r>
      <w:r>
        <w:rPr>
          <w:rFonts w:hint="default" w:ascii="Times New Roman" w:hAnsi="Times New Roman" w:eastAsia="方正仿宋简体" w:cs="Times New Roman"/>
          <w:b w:val="0"/>
          <w:bCs w:val="0"/>
          <w:color w:val="auto"/>
          <w:sz w:val="32"/>
        </w:rPr>
        <w:t>)</w:t>
      </w:r>
      <w:r>
        <w:rPr>
          <w:rFonts w:hint="eastAsia" w:ascii="Times New Roman" w:hAnsi="Times New Roman" w:eastAsia="方正仿宋简体" w:cs="Times New Roman"/>
          <w:b w:val="0"/>
          <w:bCs w:val="0"/>
          <w:color w:val="auto"/>
          <w:sz w:val="32"/>
          <w:szCs w:val="32"/>
          <w:u w:val="none"/>
          <w:lang w:val="en-US" w:eastAsia="zh-CN"/>
        </w:rPr>
        <w:t>本机关针对争议焦点，向</w:t>
      </w:r>
      <w:r>
        <w:rPr>
          <w:rFonts w:hint="eastAsia" w:eastAsia="方正仿宋简体" w:cs="Times New Roman"/>
          <w:b w:val="0"/>
          <w:bCs w:val="0"/>
          <w:color w:val="auto"/>
          <w:sz w:val="32"/>
          <w:szCs w:val="32"/>
          <w:u w:val="none"/>
          <w:lang w:val="en-US" w:eastAsia="zh-CN"/>
        </w:rPr>
        <w:t>武</w:t>
      </w:r>
      <w:r>
        <w:rPr>
          <w:rFonts w:hint="eastAsia" w:ascii="Times New Roman" w:hAnsi="Times New Roman" w:eastAsia="方正仿宋简体" w:cs="Times New Roman"/>
          <w:b w:val="0"/>
          <w:bCs w:val="0"/>
          <w:color w:val="auto"/>
          <w:sz w:val="32"/>
          <w:szCs w:val="32"/>
          <w:u w:val="none"/>
          <w:lang w:val="en-US" w:eastAsia="zh-CN"/>
        </w:rPr>
        <w:t>汉半边天医疗技术发展有限公司工作人员陶静群（申请人提供）、</w:t>
      </w:r>
      <w:r>
        <w:rPr>
          <w:rFonts w:hint="eastAsia" w:ascii="Times New Roman" w:hAnsi="Times New Roman" w:eastAsia="方正仿宋简体" w:cs="Times New Roman"/>
          <w:b w:val="0"/>
          <w:bCs w:val="0"/>
          <w:color w:val="auto"/>
          <w:sz w:val="32"/>
          <w:szCs w:val="32"/>
          <w:lang w:val="en-US" w:eastAsia="zh-CN"/>
        </w:rPr>
        <w:t>领微科技（北京）有限公司工作人员张振铎</w:t>
      </w:r>
      <w:r>
        <w:rPr>
          <w:rFonts w:hint="eastAsia" w:ascii="Times New Roman" w:hAnsi="Times New Roman" w:eastAsia="方正仿宋简体" w:cs="Times New Roman"/>
          <w:b w:val="0"/>
          <w:bCs w:val="0"/>
          <w:color w:val="auto"/>
          <w:sz w:val="32"/>
          <w:szCs w:val="32"/>
          <w:u w:val="none"/>
          <w:lang w:val="en-US" w:eastAsia="zh-CN"/>
        </w:rPr>
        <w:t>（申请人提供）</w:t>
      </w:r>
      <w:r>
        <w:rPr>
          <w:rFonts w:hint="eastAsia" w:ascii="Times New Roman" w:hAnsi="Times New Roman" w:eastAsia="方正仿宋简体" w:cs="Times New Roman"/>
          <w:b w:val="0"/>
          <w:bCs w:val="0"/>
          <w:color w:val="auto"/>
          <w:sz w:val="32"/>
          <w:szCs w:val="32"/>
          <w:lang w:val="en-US" w:eastAsia="zh-CN"/>
        </w:rPr>
        <w:t>进行电话询问了解，</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使用</w:t>
      </w:r>
      <w:r>
        <w:rPr>
          <w:rFonts w:hint="eastAsia" w:eastAsia="方正仿宋简体" w:cs="Times New Roman"/>
          <w:b w:val="0"/>
          <w:bCs w:val="0"/>
          <w:color w:val="auto"/>
          <w:sz w:val="32"/>
          <w:lang w:eastAsia="zh-CN"/>
        </w:rPr>
        <w:t>武</w:t>
      </w:r>
      <w:r>
        <w:rPr>
          <w:rFonts w:hint="eastAsia" w:ascii="Times New Roman" w:hAnsi="Times New Roman" w:eastAsia="方正仿宋简体" w:cs="Times New Roman"/>
          <w:b w:val="0"/>
          <w:bCs w:val="0"/>
          <w:color w:val="auto"/>
          <w:sz w:val="32"/>
          <w:szCs w:val="32"/>
          <w:u w:val="none"/>
          <w:lang w:val="en-US" w:eastAsia="zh-CN"/>
        </w:rPr>
        <w:t>汉半边天医疗技术发展有限公司</w:t>
      </w:r>
      <w:r>
        <w:rPr>
          <w:rFonts w:hint="eastAsia" w:ascii="Times New Roman" w:hAnsi="Times New Roman" w:eastAsia="方正仿宋简体" w:cs="Times New Roman"/>
          <w:b w:val="0"/>
          <w:bCs w:val="0"/>
          <w:color w:val="auto"/>
          <w:sz w:val="32"/>
          <w:lang w:eastAsia="zh-CN"/>
        </w:rPr>
        <w:t>产品材料投标情况，</w:t>
      </w:r>
      <w:r>
        <w:rPr>
          <w:rFonts w:hint="eastAsia" w:eastAsia="方正仿宋简体" w:cs="Times New Roman"/>
          <w:b w:val="0"/>
          <w:bCs w:val="0"/>
          <w:color w:val="auto"/>
          <w:sz w:val="32"/>
          <w:lang w:eastAsia="zh-CN"/>
        </w:rPr>
        <w:t>经询问，</w:t>
      </w:r>
      <w:r>
        <w:rPr>
          <w:rFonts w:hint="eastAsia" w:ascii="Times New Roman" w:hAnsi="Times New Roman" w:eastAsia="方正仿宋简体" w:cs="Times New Roman"/>
          <w:b w:val="0"/>
          <w:bCs w:val="0"/>
          <w:color w:val="auto"/>
          <w:sz w:val="32"/>
          <w:szCs w:val="32"/>
          <w:u w:val="none"/>
          <w:lang w:val="en-US" w:eastAsia="zh-CN"/>
        </w:rPr>
        <w:t>表示此次招投标活动中以上两家公司均未对</w:t>
      </w:r>
      <w:r>
        <w:rPr>
          <w:rFonts w:hint="default" w:ascii="Times New Roman" w:hAnsi="Times New Roman" w:eastAsia="方正仿宋简体" w:cs="Times New Roman"/>
          <w:b w:val="0"/>
          <w:bCs w:val="0"/>
          <w:color w:val="auto"/>
          <w:sz w:val="32"/>
          <w:u w:val="none"/>
        </w:rPr>
        <w:t>华润青岛医药有限公司</w:t>
      </w:r>
      <w:r>
        <w:rPr>
          <w:rFonts w:hint="eastAsia" w:ascii="Times New Roman" w:hAnsi="Times New Roman" w:eastAsia="方正仿宋简体" w:cs="Times New Roman"/>
          <w:b w:val="0"/>
          <w:bCs w:val="0"/>
          <w:color w:val="auto"/>
          <w:sz w:val="32"/>
          <w:u w:val="none"/>
          <w:lang w:eastAsia="zh-CN"/>
        </w:rPr>
        <w:t>提供投标产品材料，</w:t>
      </w:r>
      <w:r>
        <w:rPr>
          <w:rFonts w:hint="eastAsia" w:ascii="Times New Roman" w:hAnsi="Times New Roman" w:eastAsia="方正仿宋简体" w:cs="Times New Roman"/>
          <w:b w:val="0"/>
          <w:bCs w:val="0"/>
          <w:color w:val="auto"/>
          <w:sz w:val="32"/>
          <w:szCs w:val="32"/>
          <w:u w:val="none"/>
          <w:lang w:val="en-US" w:eastAsia="zh-CN"/>
        </w:rPr>
        <w:t>此外</w:t>
      </w:r>
      <w:r>
        <w:rPr>
          <w:rFonts w:hint="eastAsia" w:eastAsia="方正仿宋简体" w:cs="Times New Roman"/>
          <w:b w:val="0"/>
          <w:bCs w:val="0"/>
          <w:color w:val="auto"/>
          <w:sz w:val="32"/>
          <w:szCs w:val="32"/>
          <w:u w:val="none"/>
          <w:lang w:val="en-US" w:eastAsia="zh-CN"/>
        </w:rPr>
        <w:t>，</w:t>
      </w:r>
      <w:r>
        <w:rPr>
          <w:rFonts w:hint="eastAsia" w:ascii="Times New Roman" w:hAnsi="Times New Roman" w:eastAsia="方正仿宋简体" w:cs="Times New Roman"/>
          <w:b w:val="0"/>
          <w:bCs w:val="0"/>
          <w:color w:val="auto"/>
          <w:sz w:val="32"/>
          <w:szCs w:val="32"/>
          <w:lang w:val="en-US" w:eastAsia="zh-CN"/>
        </w:rPr>
        <w:t>表示妇科射频治疗仪的授权</w:t>
      </w:r>
      <w:r>
        <w:rPr>
          <w:rFonts w:hint="eastAsia" w:ascii="Times New Roman" w:hAnsi="Times New Roman" w:eastAsia="方正仿宋简体" w:cs="Times New Roman"/>
          <w:b w:val="0"/>
          <w:bCs w:val="0"/>
          <w:color w:val="auto"/>
          <w:sz w:val="32"/>
          <w:szCs w:val="32"/>
          <w:u w:val="none"/>
          <w:lang w:val="en-US" w:eastAsia="zh-CN"/>
        </w:rPr>
        <w:t>必须通过</w:t>
      </w:r>
      <w:r>
        <w:rPr>
          <w:rFonts w:hint="eastAsia" w:ascii="Times New Roman" w:hAnsi="Times New Roman" w:eastAsia="方正仿宋简体" w:cs="Times New Roman"/>
          <w:b w:val="0"/>
          <w:bCs w:val="0"/>
          <w:color w:val="auto"/>
          <w:sz w:val="32"/>
          <w:szCs w:val="32"/>
          <w:lang w:val="en-US" w:eastAsia="zh-CN"/>
        </w:rPr>
        <w:t>领微科技（北京）有限公司</w:t>
      </w:r>
      <w:r>
        <w:rPr>
          <w:rFonts w:hint="eastAsia" w:ascii="Times New Roman" w:hAnsi="Times New Roman" w:eastAsia="方正仿宋简体" w:cs="Times New Roman"/>
          <w:b w:val="0"/>
          <w:bCs w:val="0"/>
          <w:color w:val="auto"/>
          <w:sz w:val="32"/>
          <w:szCs w:val="32"/>
          <w:u w:val="none"/>
          <w:lang w:val="en-US" w:eastAsia="zh-CN"/>
        </w:rPr>
        <w:t>授权，</w:t>
      </w:r>
      <w:r>
        <w:rPr>
          <w:rFonts w:hint="eastAsia" w:eastAsia="方正仿宋简体" w:cs="Times New Roman"/>
          <w:b w:val="0"/>
          <w:bCs w:val="0"/>
          <w:color w:val="auto"/>
          <w:sz w:val="32"/>
          <w:szCs w:val="32"/>
          <w:u w:val="none"/>
          <w:lang w:val="en-US" w:eastAsia="zh-CN"/>
        </w:rPr>
        <w:t>武</w:t>
      </w:r>
      <w:r>
        <w:rPr>
          <w:rFonts w:hint="eastAsia" w:ascii="Times New Roman" w:hAnsi="Times New Roman" w:eastAsia="方正仿宋简体" w:cs="Times New Roman"/>
          <w:b w:val="0"/>
          <w:bCs w:val="0"/>
          <w:color w:val="auto"/>
          <w:sz w:val="32"/>
          <w:szCs w:val="32"/>
          <w:u w:val="none"/>
          <w:lang w:val="en-US" w:eastAsia="zh-CN"/>
        </w:rPr>
        <w:t>汉半边天医疗技术发展有限公司没有直接授权权限。</w:t>
      </w:r>
      <w:r>
        <w:rPr>
          <w:rFonts w:hint="eastAsia" w:ascii="Times New Roman" w:hAnsi="Times New Roman" w:eastAsia="方正仿宋简体" w:cs="Times New Roman"/>
          <w:b/>
          <w:bCs/>
          <w:color w:val="auto"/>
          <w:sz w:val="32"/>
          <w:lang w:eastAsia="zh-CN"/>
        </w:rPr>
        <w:t>但</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投标产品材料由</w:t>
      </w:r>
      <w:r>
        <w:rPr>
          <w:rFonts w:hint="eastAsia" w:ascii="Times New Roman" w:hAnsi="Times New Roman" w:eastAsia="方正仿宋简体" w:cs="Times New Roman"/>
          <w:b w:val="0"/>
          <w:bCs w:val="0"/>
          <w:color w:val="auto"/>
          <w:sz w:val="32"/>
          <w:szCs w:val="32"/>
          <w:u w:val="none"/>
          <w:lang w:val="en-US" w:eastAsia="zh-CN"/>
        </w:rPr>
        <w:t>云南泽辰商贸有限公司提供，云南泽辰商贸有限公司</w:t>
      </w:r>
      <w:r>
        <w:rPr>
          <w:rFonts w:hint="eastAsia" w:eastAsia="方正仿宋简体" w:cs="Times New Roman"/>
          <w:b w:val="0"/>
          <w:bCs w:val="0"/>
          <w:color w:val="auto"/>
          <w:sz w:val="32"/>
          <w:szCs w:val="32"/>
          <w:u w:val="none"/>
          <w:lang w:val="en-US" w:eastAsia="zh-CN"/>
        </w:rPr>
        <w:t>作</w:t>
      </w:r>
      <w:r>
        <w:rPr>
          <w:rFonts w:hint="eastAsia" w:ascii="Times New Roman" w:hAnsi="Times New Roman" w:eastAsia="方正仿宋简体" w:cs="Times New Roman"/>
          <w:b w:val="0"/>
          <w:bCs w:val="0"/>
          <w:color w:val="auto"/>
          <w:sz w:val="32"/>
          <w:szCs w:val="32"/>
          <w:u w:val="none"/>
          <w:lang w:val="en-US" w:eastAsia="zh-CN"/>
        </w:rPr>
        <w:t>为</w:t>
      </w:r>
      <w:r>
        <w:rPr>
          <w:rFonts w:hint="eastAsia" w:eastAsia="方正仿宋简体" w:cs="Times New Roman"/>
          <w:b w:val="0"/>
          <w:bCs w:val="0"/>
          <w:color w:val="auto"/>
          <w:sz w:val="32"/>
          <w:szCs w:val="32"/>
          <w:u w:val="none"/>
          <w:lang w:val="en-US" w:eastAsia="zh-CN"/>
        </w:rPr>
        <w:t>武</w:t>
      </w:r>
      <w:r>
        <w:rPr>
          <w:rFonts w:hint="eastAsia" w:ascii="Times New Roman" w:hAnsi="Times New Roman" w:eastAsia="方正仿宋简体" w:cs="Times New Roman"/>
          <w:b w:val="0"/>
          <w:bCs w:val="0"/>
          <w:color w:val="auto"/>
          <w:sz w:val="32"/>
          <w:szCs w:val="32"/>
          <w:u w:val="none"/>
          <w:lang w:val="en-US" w:eastAsia="zh-CN"/>
        </w:rPr>
        <w:t>汉半边天医疗技术发展有限公司在云南地区授权的合法销售商，应有权提供相关产品资料。</w:t>
      </w:r>
    </w:p>
    <w:p w14:paraId="35220404">
      <w:pPr>
        <w:keepNext w:val="0"/>
        <w:keepLines w:val="0"/>
        <w:pageBreakBefore w:val="0"/>
        <w:numPr>
          <w:ilvl w:val="0"/>
          <w:numId w:val="0"/>
        </w:numPr>
        <w:kinsoku/>
        <w:wordWrap w:val="0"/>
        <w:overflowPunct w:val="0"/>
        <w:topLinePunct w:val="0"/>
        <w:autoSpaceDE/>
        <w:autoSpaceDN/>
        <w:bidi w:val="0"/>
        <w:spacing w:line="576" w:lineRule="exact"/>
        <w:ind w:firstLine="640" w:firstLineChars="200"/>
        <w:rPr>
          <w:rFonts w:hint="default" w:ascii="Times New Roman" w:hAnsi="Times New Roman" w:eastAsia="方正仿宋简体" w:cs="Times New Roman"/>
          <w:b w:val="0"/>
          <w:bCs w:val="0"/>
          <w:color w:val="auto"/>
          <w:sz w:val="32"/>
          <w:u w:val="thick"/>
          <w:lang w:val="en-US" w:eastAsia="zh-CN"/>
        </w:rPr>
      </w:pPr>
      <w:r>
        <w:rPr>
          <w:rFonts w:hint="default" w:ascii="Times New Roman" w:hAnsi="Times New Roman" w:eastAsia="方正仿宋简体" w:cs="Times New Roman"/>
          <w:b w:val="0"/>
          <w:bCs w:val="0"/>
          <w:color w:val="auto"/>
          <w:sz w:val="32"/>
        </w:rPr>
        <w:t>(</w:t>
      </w:r>
      <w:r>
        <w:rPr>
          <w:rFonts w:hint="eastAsia" w:ascii="Times New Roman" w:hAnsi="Times New Roman" w:eastAsia="方正仿宋简体" w:cs="Times New Roman"/>
          <w:b w:val="0"/>
          <w:bCs w:val="0"/>
          <w:color w:val="auto"/>
          <w:sz w:val="32"/>
          <w:lang w:val="en-US" w:eastAsia="zh-CN"/>
        </w:rPr>
        <w:t>5</w:t>
      </w:r>
      <w:r>
        <w:rPr>
          <w:rFonts w:hint="default" w:ascii="Times New Roman" w:hAnsi="Times New Roman" w:eastAsia="方正仿宋简体" w:cs="Times New Roman"/>
          <w:b w:val="0"/>
          <w:bCs w:val="0"/>
          <w:color w:val="auto"/>
          <w:sz w:val="32"/>
        </w:rPr>
        <w:t>)</w:t>
      </w:r>
      <w:r>
        <w:rPr>
          <w:rFonts w:hint="eastAsia" w:ascii="Times New Roman" w:hAnsi="Times New Roman" w:eastAsia="方正仿宋简体" w:cs="Times New Roman"/>
          <w:b w:val="0"/>
          <w:bCs w:val="0"/>
          <w:color w:val="auto"/>
          <w:sz w:val="32"/>
          <w:lang w:eastAsia="zh-CN"/>
        </w:rPr>
        <w:t>本机关</w:t>
      </w:r>
      <w:r>
        <w:rPr>
          <w:rFonts w:hint="eastAsia" w:eastAsia="方正仿宋简体" w:cs="Times New Roman"/>
          <w:b w:val="0"/>
          <w:bCs w:val="0"/>
          <w:color w:val="auto"/>
          <w:sz w:val="32"/>
          <w:lang w:eastAsia="zh-CN"/>
        </w:rPr>
        <w:t>在审查案件</w:t>
      </w:r>
      <w:r>
        <w:rPr>
          <w:rFonts w:hint="eastAsia" w:ascii="Times New Roman" w:hAnsi="Times New Roman" w:eastAsia="方正仿宋简体" w:cs="Times New Roman"/>
          <w:b w:val="0"/>
          <w:bCs w:val="0"/>
          <w:color w:val="auto"/>
          <w:sz w:val="32"/>
          <w:lang w:eastAsia="zh-CN"/>
        </w:rPr>
        <w:t>过程中</w:t>
      </w:r>
      <w:r>
        <w:rPr>
          <w:rFonts w:hint="eastAsia" w:eastAsia="方正仿宋简体" w:cs="Times New Roman"/>
          <w:b w:val="0"/>
          <w:bCs w:val="0"/>
          <w:color w:val="auto"/>
          <w:sz w:val="32"/>
          <w:lang w:eastAsia="zh-CN"/>
        </w:rPr>
        <w:t>发现</w:t>
      </w:r>
      <w:r>
        <w:rPr>
          <w:rFonts w:hint="eastAsia" w:ascii="Times New Roman" w:hAnsi="Times New Roman" w:eastAsia="方正仿宋简体" w:cs="Times New Roman"/>
          <w:b w:val="0"/>
          <w:bCs w:val="0"/>
          <w:color w:val="auto"/>
          <w:sz w:val="32"/>
          <w:lang w:eastAsia="zh-CN"/>
        </w:rPr>
        <w:t>，</w:t>
      </w:r>
      <w:r>
        <w:rPr>
          <w:rFonts w:hint="eastAsia" w:ascii="Times New Roman" w:hAnsi="Times New Roman" w:eastAsia="方正仿宋简体" w:cs="Times New Roman"/>
          <w:b w:val="0"/>
          <w:bCs w:val="0"/>
          <w:color w:val="auto"/>
          <w:sz w:val="32"/>
          <w:lang w:val="en-US" w:eastAsia="zh-CN"/>
        </w:rPr>
        <w:t>华润青岛医药有限公司所用射频治疗仪投标资料中使用的</w:t>
      </w:r>
      <w:r>
        <w:rPr>
          <w:rFonts w:hint="eastAsia" w:eastAsia="方正仿宋简体" w:cs="Times New Roman"/>
          <w:b w:val="0"/>
          <w:bCs w:val="0"/>
          <w:color w:val="auto"/>
          <w:sz w:val="32"/>
          <w:u w:val="none"/>
          <w:lang w:val="en-US" w:eastAsia="zh-CN"/>
        </w:rPr>
        <w:t>武</w:t>
      </w:r>
      <w:r>
        <w:rPr>
          <w:rFonts w:hint="eastAsia" w:ascii="Times New Roman" w:hAnsi="Times New Roman" w:eastAsia="方正仿宋简体" w:cs="Times New Roman"/>
          <w:b w:val="0"/>
          <w:bCs w:val="0"/>
          <w:color w:val="auto"/>
          <w:sz w:val="32"/>
          <w:szCs w:val="32"/>
          <w:u w:val="none"/>
          <w:lang w:val="en-US" w:eastAsia="zh-CN"/>
        </w:rPr>
        <w:t>汉半边天医疗技术发展有限公司公章与</w:t>
      </w:r>
      <w:r>
        <w:rPr>
          <w:rFonts w:hint="eastAsia" w:eastAsia="方正仿宋简体" w:cs="Times New Roman"/>
          <w:b w:val="0"/>
          <w:bCs w:val="0"/>
          <w:color w:val="auto"/>
          <w:sz w:val="32"/>
          <w:szCs w:val="32"/>
          <w:u w:val="none"/>
          <w:lang w:val="en-US" w:eastAsia="zh-CN"/>
        </w:rPr>
        <w:t>授权书等使用</w:t>
      </w:r>
      <w:r>
        <w:rPr>
          <w:rFonts w:hint="eastAsia" w:ascii="Times New Roman" w:hAnsi="Times New Roman" w:eastAsia="方正仿宋简体" w:cs="Times New Roman"/>
          <w:b w:val="0"/>
          <w:bCs w:val="0"/>
          <w:color w:val="auto"/>
          <w:sz w:val="32"/>
          <w:szCs w:val="32"/>
          <w:u w:val="none"/>
          <w:lang w:val="en-US" w:eastAsia="zh-CN"/>
        </w:rPr>
        <w:t>的公章编号不一致的情况，</w:t>
      </w:r>
      <w:r>
        <w:rPr>
          <w:rFonts w:hint="eastAsia" w:eastAsia="方正仿宋简体" w:cs="Times New Roman"/>
          <w:b w:val="0"/>
          <w:bCs w:val="0"/>
          <w:color w:val="auto"/>
          <w:sz w:val="32"/>
          <w:lang w:val="en-US" w:eastAsia="zh-CN"/>
        </w:rPr>
        <w:t>经核查</w:t>
      </w:r>
      <w:r>
        <w:rPr>
          <w:rFonts w:hint="eastAsia" w:ascii="Times New Roman" w:hAnsi="Times New Roman" w:eastAsia="方正仿宋简体" w:cs="Times New Roman"/>
          <w:b w:val="0"/>
          <w:bCs w:val="0"/>
          <w:color w:val="auto"/>
          <w:sz w:val="32"/>
          <w:lang w:eastAsia="zh-CN"/>
        </w:rPr>
        <w:t>，</w:t>
      </w:r>
      <w:r>
        <w:rPr>
          <w:rFonts w:hint="eastAsia" w:eastAsia="方正仿宋简体" w:cs="Times New Roman"/>
          <w:b w:val="0"/>
          <w:bCs w:val="0"/>
          <w:color w:val="auto"/>
          <w:sz w:val="32"/>
          <w:u w:val="none"/>
          <w:lang w:eastAsia="zh-CN"/>
        </w:rPr>
        <w:t>在</w:t>
      </w:r>
      <w:r>
        <w:rPr>
          <w:rFonts w:hint="eastAsia" w:ascii="Times New Roman" w:hAnsi="Times New Roman" w:eastAsia="方正仿宋简体" w:cs="Times New Roman"/>
          <w:b w:val="0"/>
          <w:bCs w:val="0"/>
          <w:color w:val="auto"/>
          <w:sz w:val="32"/>
          <w:u w:val="none"/>
          <w:lang w:val="en-US" w:eastAsia="zh-CN"/>
        </w:rPr>
        <w:t>国家企业信用信息公示系统查</w:t>
      </w:r>
      <w:r>
        <w:rPr>
          <w:rFonts w:hint="eastAsia" w:eastAsia="方正仿宋简体" w:cs="Times New Roman"/>
          <w:b w:val="0"/>
          <w:bCs w:val="0"/>
          <w:color w:val="auto"/>
          <w:sz w:val="32"/>
          <w:u w:val="none"/>
          <w:lang w:val="en-US" w:eastAsia="zh-CN"/>
        </w:rPr>
        <w:t>明，武</w:t>
      </w:r>
      <w:r>
        <w:rPr>
          <w:rFonts w:hint="eastAsia" w:ascii="Times New Roman" w:hAnsi="Times New Roman" w:eastAsia="方正仿宋简体" w:cs="Times New Roman"/>
          <w:b w:val="0"/>
          <w:bCs w:val="0"/>
          <w:color w:val="auto"/>
          <w:sz w:val="32"/>
          <w:szCs w:val="32"/>
          <w:u w:val="none"/>
          <w:lang w:val="en-US" w:eastAsia="zh-CN"/>
        </w:rPr>
        <w:t>汉半边天医疗技术发展有限公司于2021年12月更换过公章，</w:t>
      </w:r>
      <w:r>
        <w:rPr>
          <w:rFonts w:hint="eastAsia" w:eastAsia="方正仿宋简体" w:cs="Times New Roman"/>
          <w:b w:val="0"/>
          <w:bCs w:val="0"/>
          <w:color w:val="auto"/>
          <w:sz w:val="32"/>
          <w:szCs w:val="32"/>
          <w:u w:val="none"/>
          <w:lang w:val="en-US" w:eastAsia="zh-CN"/>
        </w:rPr>
        <w:t>证明，该</w:t>
      </w:r>
      <w:r>
        <w:rPr>
          <w:rFonts w:hint="eastAsia" w:ascii="Times New Roman" w:hAnsi="Times New Roman" w:eastAsia="方正仿宋简体" w:cs="Times New Roman"/>
          <w:b w:val="0"/>
          <w:bCs w:val="0"/>
          <w:color w:val="auto"/>
          <w:sz w:val="32"/>
          <w:lang w:val="en-US" w:eastAsia="zh-CN"/>
        </w:rPr>
        <w:t>投标资料中使用的</w:t>
      </w:r>
      <w:r>
        <w:rPr>
          <w:rFonts w:hint="eastAsia" w:eastAsia="方正仿宋简体" w:cs="Times New Roman"/>
          <w:b w:val="0"/>
          <w:bCs w:val="0"/>
          <w:color w:val="auto"/>
          <w:sz w:val="32"/>
          <w:u w:val="none"/>
          <w:lang w:val="en-US" w:eastAsia="zh-CN"/>
        </w:rPr>
        <w:t>武</w:t>
      </w:r>
      <w:r>
        <w:rPr>
          <w:rFonts w:hint="eastAsia" w:ascii="Times New Roman" w:hAnsi="Times New Roman" w:eastAsia="方正仿宋简体" w:cs="Times New Roman"/>
          <w:b w:val="0"/>
          <w:bCs w:val="0"/>
          <w:color w:val="auto"/>
          <w:sz w:val="32"/>
          <w:szCs w:val="32"/>
          <w:u w:val="none"/>
          <w:lang w:val="en-US" w:eastAsia="zh-CN"/>
        </w:rPr>
        <w:t>汉半边天医疗技术发展有限公司公章</w:t>
      </w:r>
      <w:r>
        <w:rPr>
          <w:rFonts w:hint="eastAsia" w:eastAsia="方正仿宋简体" w:cs="Times New Roman"/>
          <w:b w:val="0"/>
          <w:bCs w:val="0"/>
          <w:color w:val="auto"/>
          <w:sz w:val="32"/>
          <w:szCs w:val="32"/>
          <w:u w:val="none"/>
          <w:lang w:val="en-US" w:eastAsia="zh-CN"/>
        </w:rPr>
        <w:t>为旧章，对此</w:t>
      </w:r>
      <w:r>
        <w:rPr>
          <w:rFonts w:hint="eastAsia" w:ascii="Times New Roman" w:hAnsi="Times New Roman" w:eastAsia="方正仿宋简体" w:cs="Times New Roman"/>
          <w:b w:val="0"/>
          <w:bCs w:val="0"/>
          <w:color w:val="auto"/>
          <w:sz w:val="32"/>
          <w:u w:val="none"/>
          <w:lang w:eastAsia="zh-CN"/>
        </w:rPr>
        <w:t>招标代理公司负责人表示</w:t>
      </w:r>
      <w:r>
        <w:rPr>
          <w:rFonts w:hint="eastAsia" w:ascii="Times New Roman" w:hAnsi="Times New Roman" w:eastAsia="方正仿宋简体" w:cs="Times New Roman"/>
          <w:b w:val="0"/>
          <w:bCs w:val="0"/>
          <w:color w:val="auto"/>
          <w:sz w:val="32"/>
          <w:szCs w:val="32"/>
          <w:u w:val="none"/>
          <w:lang w:val="en-US" w:eastAsia="zh-CN"/>
        </w:rPr>
        <w:t>在投标材料中可以使用旧章子</w:t>
      </w:r>
      <w:r>
        <w:rPr>
          <w:rFonts w:hint="eastAsia" w:eastAsia="方正仿宋简体" w:cs="Times New Roman"/>
          <w:b w:val="0"/>
          <w:bCs w:val="0"/>
          <w:color w:val="auto"/>
          <w:sz w:val="32"/>
          <w:szCs w:val="32"/>
          <w:u w:val="none"/>
          <w:lang w:val="en-US" w:eastAsia="zh-CN"/>
        </w:rPr>
        <w:t>，对该问题</w:t>
      </w:r>
      <w:r>
        <w:rPr>
          <w:rFonts w:hint="default" w:ascii="Times New Roman" w:hAnsi="Times New Roman" w:eastAsia="方正仿宋简体" w:cs="Times New Roman"/>
          <w:b w:val="0"/>
          <w:bCs w:val="0"/>
          <w:color w:val="auto"/>
          <w:sz w:val="32"/>
          <w:u w:val="none"/>
          <w:lang w:eastAsia="zh-CN"/>
        </w:rPr>
        <w:t>华润青岛医药有限公司</w:t>
      </w:r>
      <w:r>
        <w:rPr>
          <w:rFonts w:hint="eastAsia" w:ascii="Times New Roman" w:hAnsi="Times New Roman" w:eastAsia="方正仿宋简体" w:cs="Times New Roman"/>
          <w:b w:val="0"/>
          <w:bCs w:val="0"/>
          <w:color w:val="auto"/>
          <w:sz w:val="32"/>
          <w:szCs w:val="32"/>
          <w:u w:val="none"/>
          <w:lang w:val="en-US" w:eastAsia="zh-CN"/>
        </w:rPr>
        <w:t>也作出了具体的</w:t>
      </w:r>
      <w:r>
        <w:rPr>
          <w:rFonts w:hint="eastAsia" w:ascii="Times New Roman" w:hAnsi="Times New Roman" w:eastAsia="方正仿宋简体" w:cs="Times New Roman"/>
          <w:b w:val="0"/>
          <w:bCs w:val="0"/>
          <w:color w:val="auto"/>
          <w:sz w:val="32"/>
          <w:u w:val="none"/>
          <w:lang w:eastAsia="zh-CN"/>
        </w:rPr>
        <w:t>澄清</w:t>
      </w:r>
      <w:r>
        <w:rPr>
          <w:rFonts w:hint="eastAsia" w:ascii="Times New Roman" w:hAnsi="Times New Roman" w:eastAsia="方正仿宋简体" w:cs="Times New Roman"/>
          <w:b w:val="0"/>
          <w:bCs w:val="0"/>
          <w:color w:val="auto"/>
          <w:sz w:val="32"/>
          <w:lang w:eastAsia="zh-CN"/>
        </w:rPr>
        <w:t>并提供</w:t>
      </w:r>
      <w:r>
        <w:rPr>
          <w:rFonts w:hint="eastAsia" w:eastAsia="方正仿宋简体" w:cs="Times New Roman"/>
          <w:b w:val="0"/>
          <w:bCs w:val="0"/>
          <w:color w:val="auto"/>
          <w:sz w:val="32"/>
          <w:lang w:eastAsia="zh-CN"/>
        </w:rPr>
        <w:t>相关</w:t>
      </w:r>
      <w:r>
        <w:rPr>
          <w:rFonts w:hint="eastAsia" w:ascii="Times New Roman" w:hAnsi="Times New Roman" w:eastAsia="方正仿宋简体" w:cs="Times New Roman"/>
          <w:b w:val="0"/>
          <w:bCs w:val="0"/>
          <w:color w:val="auto"/>
          <w:sz w:val="32"/>
          <w:lang w:eastAsia="zh-CN"/>
        </w:rPr>
        <w:t>证据。</w:t>
      </w:r>
    </w:p>
    <w:p w14:paraId="168D0B1C">
      <w:pPr>
        <w:keepNext w:val="0"/>
        <w:keepLines w:val="0"/>
        <w:pageBreakBefore w:val="0"/>
        <w:kinsoku/>
        <w:overflowPunct w:val="0"/>
        <w:topLinePunct w:val="0"/>
        <w:autoSpaceDE/>
        <w:autoSpaceDN/>
        <w:bidi w:val="0"/>
        <w:spacing w:beforeAutospacing="0" w:afterAutospacing="0" w:line="576" w:lineRule="exact"/>
        <w:ind w:firstLine="643" w:firstLineChars="200"/>
        <w:rPr>
          <w:rFonts w:hint="eastAsia" w:ascii="Times New Roman" w:hAnsi="Times New Roman" w:eastAsia="方正仿宋简体" w:cs="Times New Roman"/>
          <w:b w:val="0"/>
          <w:bCs w:val="0"/>
          <w:color w:val="auto"/>
          <w:sz w:val="32"/>
          <w:u w:val="none"/>
          <w:lang w:eastAsia="zh-CN"/>
        </w:rPr>
      </w:pPr>
      <w:r>
        <w:rPr>
          <w:rFonts w:hint="eastAsia" w:ascii="Times New Roman" w:hAnsi="Times New Roman" w:eastAsia="方正仿宋简体" w:cs="Times New Roman"/>
          <w:b/>
          <w:bCs w:val="0"/>
          <w:color w:val="auto"/>
          <w:sz w:val="32"/>
          <w:lang w:eastAsia="zh-CN"/>
        </w:rPr>
        <w:t>综上审查</w:t>
      </w:r>
      <w:r>
        <w:rPr>
          <w:rFonts w:hint="default" w:ascii="Times New Roman" w:hAnsi="Times New Roman" w:eastAsia="方正仿宋简体" w:cs="Times New Roman"/>
          <w:b/>
          <w:bCs w:val="0"/>
          <w:color w:val="auto"/>
          <w:sz w:val="32"/>
        </w:rPr>
        <w:t>情况</w:t>
      </w:r>
      <w:r>
        <w:rPr>
          <w:rFonts w:hint="eastAsia" w:ascii="Times New Roman" w:hAnsi="Times New Roman" w:eastAsia="方正仿宋简体" w:cs="Times New Roman"/>
          <w:b/>
          <w:bCs w:val="0"/>
          <w:color w:val="auto"/>
          <w:sz w:val="32"/>
          <w:lang w:eastAsia="zh-CN"/>
        </w:rPr>
        <w:t>的</w:t>
      </w:r>
      <w:r>
        <w:rPr>
          <w:rFonts w:hint="default" w:ascii="Times New Roman" w:hAnsi="Times New Roman" w:eastAsia="方正仿宋简体" w:cs="Times New Roman"/>
          <w:b/>
          <w:bCs w:val="0"/>
          <w:color w:val="auto"/>
          <w:sz w:val="32"/>
        </w:rPr>
        <w:t>说明</w:t>
      </w:r>
      <w:r>
        <w:rPr>
          <w:rFonts w:hint="eastAsia" w:eastAsia="方正仿宋简体" w:cs="Times New Roman"/>
          <w:b/>
          <w:bCs w:val="0"/>
          <w:color w:val="auto"/>
          <w:sz w:val="32"/>
          <w:lang w:eastAsia="zh-CN"/>
        </w:rPr>
        <w:t>。</w:t>
      </w:r>
      <w:r>
        <w:rPr>
          <w:rFonts w:hint="eastAsia" w:ascii="Times New Roman" w:hAnsi="Times New Roman" w:eastAsia="方正仿宋简体" w:cs="Times New Roman"/>
          <w:bCs/>
          <w:color w:val="auto"/>
          <w:sz w:val="32"/>
          <w:lang w:val="en-US" w:eastAsia="zh-CN"/>
        </w:rPr>
        <w:t>1.本机关重点审查被申请人（县财政局）作出的</w:t>
      </w:r>
      <w:r>
        <w:rPr>
          <w:rFonts w:hint="default" w:ascii="Times New Roman" w:hAnsi="Times New Roman" w:eastAsia="方正仿宋简体" w:cs="Times New Roman"/>
          <w:color w:val="auto"/>
          <w:sz w:val="32"/>
          <w:szCs w:val="32"/>
        </w:rPr>
        <w:t>投诉处理决定公告</w:t>
      </w:r>
      <w:r>
        <w:rPr>
          <w:rFonts w:hint="eastAsia" w:ascii="Times New Roman" w:hAnsi="Times New Roman" w:eastAsia="方正仿宋简体" w:cs="Times New Roman"/>
          <w:color w:val="auto"/>
          <w:sz w:val="32"/>
          <w:szCs w:val="32"/>
          <w:lang w:eastAsia="zh-CN"/>
        </w:rPr>
        <w:t>的合法性和合理性方面问题</w:t>
      </w:r>
      <w:r>
        <w:rPr>
          <w:rFonts w:hint="eastAsia" w:eastAsia="方正仿宋简体" w:cs="Times New Roman"/>
          <w:color w:val="auto"/>
          <w:sz w:val="32"/>
          <w:szCs w:val="32"/>
          <w:lang w:eastAsia="zh-CN"/>
        </w:rPr>
        <w:t>发现</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被申请人</w:t>
      </w:r>
      <w:r>
        <w:rPr>
          <w:rFonts w:hint="default" w:ascii="Times New Roman" w:hAnsi="Times New Roman" w:eastAsia="方正仿宋简体" w:cs="Times New Roman"/>
          <w:color w:val="auto"/>
          <w:sz w:val="32"/>
          <w:szCs w:val="32"/>
          <w:u w:val="none"/>
        </w:rPr>
        <w:t>作出的关于《尼玛县财政局政府采购投诉处理决定公告》</w:t>
      </w:r>
      <w:r>
        <w:rPr>
          <w:rFonts w:hint="eastAsia" w:ascii="Times New Roman" w:hAnsi="Times New Roman" w:eastAsia="方正仿宋简体" w:cs="Times New Roman"/>
          <w:color w:val="auto"/>
          <w:sz w:val="32"/>
          <w:szCs w:val="32"/>
          <w:u w:val="none"/>
          <w:lang w:eastAsia="zh-CN"/>
        </w:rPr>
        <w:t>中表述“证明文件使用“中仪医疗器械（四川）有限公司存在涉嫌串标嫌疑</w:t>
      </w:r>
      <w:r>
        <w:rPr>
          <w:rFonts w:hint="eastAsia" w:eastAsia="方正仿宋简体" w:cs="Times New Roman"/>
          <w:color w:val="auto"/>
          <w:sz w:val="32"/>
          <w:szCs w:val="32"/>
          <w:u w:val="none"/>
          <w:lang w:eastAsia="zh-CN"/>
        </w:rPr>
        <w:t>，</w:t>
      </w:r>
      <w:r>
        <w:rPr>
          <w:rFonts w:hint="default" w:ascii="Times New Roman" w:hAnsi="Times New Roman" w:eastAsia="方正仿宋简体" w:cs="Times New Roman"/>
          <w:color w:val="auto"/>
          <w:sz w:val="32"/>
          <w:u w:val="none"/>
        </w:rPr>
        <w:t>保留法律追究权利</w:t>
      </w:r>
      <w:r>
        <w:rPr>
          <w:rFonts w:hint="eastAsia" w:eastAsia="方正仿宋简体" w:cs="Times New Roman"/>
          <w:color w:val="auto"/>
          <w:sz w:val="32"/>
          <w:u w:val="none"/>
          <w:lang w:val="en-US" w:eastAsia="zh-CN"/>
        </w:rPr>
        <w:t>”</w:t>
      </w:r>
      <w:r>
        <w:rPr>
          <w:rFonts w:hint="eastAsia" w:ascii="Times New Roman" w:hAnsi="Times New Roman" w:eastAsia="方正仿宋简体" w:cs="Times New Roman"/>
          <w:color w:val="auto"/>
          <w:sz w:val="32"/>
          <w:szCs w:val="32"/>
          <w:u w:val="none"/>
          <w:lang w:eastAsia="zh-CN"/>
        </w:rPr>
        <w:t>，</w:t>
      </w:r>
      <w:r>
        <w:rPr>
          <w:rFonts w:hint="eastAsia" w:eastAsia="方正仿宋简体" w:cs="Times New Roman"/>
          <w:color w:val="auto"/>
          <w:sz w:val="32"/>
          <w:szCs w:val="32"/>
          <w:u w:val="none"/>
          <w:lang w:eastAsia="zh-CN"/>
        </w:rPr>
        <w:t>针对该情况，</w:t>
      </w:r>
      <w:r>
        <w:rPr>
          <w:rFonts w:hint="eastAsia" w:ascii="Times New Roman" w:hAnsi="Times New Roman" w:eastAsia="方正仿宋简体" w:cs="Times New Roman"/>
          <w:color w:val="auto"/>
          <w:sz w:val="32"/>
          <w:szCs w:val="32"/>
          <w:u w:val="none"/>
          <w:lang w:eastAsia="zh-CN"/>
        </w:rPr>
        <w:t>本机关</w:t>
      </w:r>
      <w:r>
        <w:rPr>
          <w:rFonts w:hint="eastAsia" w:ascii="Times New Roman" w:hAnsi="Times New Roman" w:eastAsia="方正仿宋简体" w:cs="Times New Roman"/>
          <w:bCs/>
          <w:color w:val="auto"/>
          <w:sz w:val="32"/>
          <w:lang w:val="en-US" w:eastAsia="zh-CN"/>
        </w:rPr>
        <w:t>在权限范围内进行了</w:t>
      </w:r>
      <w:r>
        <w:rPr>
          <w:rFonts w:hint="eastAsia" w:eastAsia="方正仿宋简体" w:cs="Times New Roman"/>
          <w:bCs/>
          <w:color w:val="auto"/>
          <w:sz w:val="32"/>
          <w:lang w:val="en-US" w:eastAsia="zh-CN"/>
        </w:rPr>
        <w:t>初步</w:t>
      </w:r>
      <w:r>
        <w:rPr>
          <w:rFonts w:hint="eastAsia" w:ascii="Times New Roman" w:hAnsi="Times New Roman" w:eastAsia="方正仿宋简体" w:cs="Times New Roman"/>
          <w:bCs/>
          <w:color w:val="auto"/>
          <w:sz w:val="32"/>
          <w:lang w:val="en-US" w:eastAsia="zh-CN"/>
        </w:rPr>
        <w:t>核实工作</w:t>
      </w:r>
      <w:r>
        <w:rPr>
          <w:rFonts w:hint="eastAsia" w:eastAsia="方正仿宋简体" w:cs="Times New Roman"/>
          <w:bCs/>
          <w:color w:val="auto"/>
          <w:sz w:val="32"/>
          <w:lang w:val="en-US" w:eastAsia="zh-CN"/>
        </w:rPr>
        <w:t>，</w:t>
      </w:r>
      <w:r>
        <w:rPr>
          <w:rFonts w:hint="eastAsia" w:eastAsia="方正仿宋简体" w:cs="Times New Roman"/>
          <w:bCs/>
          <w:color w:val="auto"/>
          <w:sz w:val="32"/>
          <w:u w:val="none"/>
          <w:lang w:eastAsia="zh-CN"/>
        </w:rPr>
        <w:t>认为该问题不属于申请人申请行政复议的事宜内容，故未作深入调查及质疑。</w:t>
      </w:r>
      <w:r>
        <w:rPr>
          <w:rFonts w:hint="eastAsia" w:ascii="Times New Roman" w:hAnsi="Times New Roman" w:eastAsia="方正仿宋简体" w:cs="Times New Roman"/>
          <w:bCs/>
          <w:color w:val="auto"/>
          <w:sz w:val="32"/>
          <w:u w:val="none"/>
          <w:lang w:val="en-US" w:eastAsia="zh-CN"/>
        </w:rPr>
        <w:t>若后续</w:t>
      </w:r>
      <w:r>
        <w:rPr>
          <w:rFonts w:hint="eastAsia" w:eastAsia="方正仿宋简体" w:cs="Times New Roman"/>
          <w:color w:val="auto"/>
          <w:sz w:val="32"/>
          <w:szCs w:val="32"/>
          <w:u w:val="none"/>
          <w:lang w:eastAsia="zh-CN"/>
        </w:rPr>
        <w:t>对此仍</w:t>
      </w:r>
      <w:r>
        <w:rPr>
          <w:rFonts w:hint="eastAsia" w:ascii="Times New Roman" w:hAnsi="Times New Roman" w:eastAsia="方正仿宋简体" w:cs="Times New Roman"/>
          <w:bCs/>
          <w:color w:val="auto"/>
          <w:sz w:val="32"/>
          <w:u w:val="none"/>
          <w:lang w:val="en-US" w:eastAsia="zh-CN"/>
        </w:rPr>
        <w:t>存在质疑和争议，建议</w:t>
      </w:r>
      <w:r>
        <w:rPr>
          <w:rFonts w:hint="eastAsia" w:eastAsia="方正仿宋简体" w:cs="Times New Roman"/>
          <w:bCs/>
          <w:color w:val="auto"/>
          <w:sz w:val="32"/>
          <w:u w:val="none"/>
          <w:lang w:val="en-US" w:eastAsia="zh-CN"/>
        </w:rPr>
        <w:t>县财政局按照相关法律法规办理。</w:t>
      </w:r>
      <w:r>
        <w:rPr>
          <w:rFonts w:hint="eastAsia"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eastAsia="zh-CN"/>
        </w:rPr>
        <w:t>对</w:t>
      </w:r>
      <w:r>
        <w:rPr>
          <w:rFonts w:hint="eastAsia" w:eastAsia="方正仿宋简体" w:cs="Times New Roman"/>
          <w:color w:val="auto"/>
          <w:sz w:val="32"/>
          <w:szCs w:val="32"/>
          <w:lang w:eastAsia="zh-CN"/>
        </w:rPr>
        <w:t>争议焦点</w:t>
      </w:r>
      <w:r>
        <w:rPr>
          <w:rFonts w:hint="eastAsia" w:ascii="Times New Roman" w:hAnsi="Times New Roman" w:eastAsia="方正仿宋简体" w:cs="Times New Roman"/>
          <w:bCs/>
          <w:color w:val="auto"/>
          <w:sz w:val="32"/>
          <w:lang w:val="en-US" w:eastAsia="zh-CN"/>
        </w:rPr>
        <w:t>投标材料及参数方面的质疑问题，本机关在权限范围内进行了核实工作，原则上认为委托招标代理公司及专家评审团均符合资格要求，并按照招投标法、采购法等法律法规规定依法评审，且得出了合法合规、公平公正的结论。</w:t>
      </w:r>
      <w:r>
        <w:rPr>
          <w:rFonts w:hint="eastAsia"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lang w:val="en-US" w:eastAsia="zh-CN"/>
        </w:rPr>
        <w:t>永道工程咨询(江苏)有限公司</w:t>
      </w:r>
      <w:r>
        <w:rPr>
          <w:rFonts w:hint="default" w:ascii="Times New Roman" w:hAnsi="Times New Roman" w:eastAsia="方正仿宋简体" w:cs="Times New Roman"/>
          <w:color w:val="auto"/>
          <w:sz w:val="32"/>
          <w:szCs w:val="32"/>
          <w:lang w:val="en-US" w:eastAsia="zh-CN"/>
        </w:rPr>
        <w:t>组织的尼玛县人民医院对口帮扶援建设备采购项目（项目编号：GZFCG2024-18997)</w:t>
      </w:r>
      <w:r>
        <w:rPr>
          <w:rFonts w:hint="default" w:ascii="Times New Roman" w:hAnsi="Times New Roman" w:eastAsia="方正仿宋简体" w:cs="Times New Roman"/>
          <w:b w:val="0"/>
          <w:bCs/>
          <w:color w:val="auto"/>
          <w:sz w:val="32"/>
          <w:lang w:eastAsia="zh-CN"/>
        </w:rPr>
        <w:t>使用综合评分法，由价格评议、商务部分、技术评分组成，其中技术响应评分为</w:t>
      </w:r>
      <w:r>
        <w:rPr>
          <w:rFonts w:hint="default" w:ascii="Times New Roman" w:hAnsi="Times New Roman" w:eastAsia="方正仿宋简体" w:cs="Times New Roman"/>
          <w:b w:val="0"/>
          <w:bCs/>
          <w:color w:val="auto"/>
          <w:sz w:val="32"/>
          <w:lang w:val="en-US" w:eastAsia="zh-CN"/>
        </w:rPr>
        <w:t>40分，每一项负偏离扣2分，扣完为止。</w:t>
      </w:r>
      <w:r>
        <w:rPr>
          <w:rFonts w:hint="eastAsia" w:ascii="Times New Roman" w:hAnsi="Times New Roman" w:eastAsia="方正仿宋简体" w:cs="Times New Roman"/>
          <w:bCs/>
          <w:color w:val="auto"/>
          <w:sz w:val="32"/>
          <w:lang w:eastAsia="zh-CN"/>
        </w:rPr>
        <w:t>本</w:t>
      </w:r>
      <w:r>
        <w:rPr>
          <w:rFonts w:hint="eastAsia" w:eastAsia="方正仿宋简体" w:cs="Times New Roman"/>
          <w:bCs/>
          <w:color w:val="auto"/>
          <w:sz w:val="32"/>
          <w:lang w:eastAsia="zh-CN"/>
        </w:rPr>
        <w:t>机关</w:t>
      </w:r>
      <w:r>
        <w:rPr>
          <w:rFonts w:hint="eastAsia" w:ascii="Times New Roman" w:hAnsi="Times New Roman" w:eastAsia="方正仿宋简体" w:cs="Times New Roman"/>
          <w:bCs/>
          <w:color w:val="auto"/>
          <w:sz w:val="32"/>
          <w:lang w:eastAsia="zh-CN"/>
        </w:rPr>
        <w:t>在查阅</w:t>
      </w:r>
      <w:r>
        <w:rPr>
          <w:rFonts w:hint="eastAsia" w:ascii="Times New Roman" w:hAnsi="Times New Roman" w:eastAsia="方正仿宋简体" w:cs="Times New Roman"/>
          <w:b w:val="0"/>
          <w:bCs w:val="0"/>
          <w:color w:val="auto"/>
          <w:sz w:val="32"/>
          <w:lang w:eastAsia="zh-CN"/>
        </w:rPr>
        <w:t>专家技术评审记录表中发现</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技术响应程度部分出现扣</w:t>
      </w:r>
      <w:r>
        <w:rPr>
          <w:rFonts w:hint="eastAsia" w:ascii="Times New Roman" w:hAnsi="Times New Roman" w:eastAsia="方正仿宋简体" w:cs="Times New Roman"/>
          <w:b w:val="0"/>
          <w:bCs w:val="0"/>
          <w:color w:val="auto"/>
          <w:sz w:val="32"/>
          <w:lang w:val="en-US" w:eastAsia="zh-CN"/>
        </w:rPr>
        <w:t>4分的现象，根据招标文件评分标准，证明</w:t>
      </w:r>
      <w:r>
        <w:rPr>
          <w:rFonts w:hint="default" w:ascii="Times New Roman" w:hAnsi="Times New Roman" w:eastAsia="方正仿宋简体" w:cs="Times New Roman"/>
          <w:b w:val="0"/>
          <w:bCs w:val="0"/>
          <w:color w:val="auto"/>
          <w:sz w:val="32"/>
        </w:rPr>
        <w:t>华润青岛医药有限公司</w:t>
      </w:r>
      <w:r>
        <w:rPr>
          <w:rFonts w:hint="eastAsia" w:ascii="Times New Roman" w:hAnsi="Times New Roman" w:eastAsia="方正仿宋简体" w:cs="Times New Roman"/>
          <w:b w:val="0"/>
          <w:bCs w:val="0"/>
          <w:color w:val="auto"/>
          <w:sz w:val="32"/>
          <w:lang w:eastAsia="zh-CN"/>
        </w:rPr>
        <w:t>投标技术响应存在</w:t>
      </w:r>
      <w:r>
        <w:rPr>
          <w:rFonts w:hint="eastAsia" w:ascii="Times New Roman" w:hAnsi="Times New Roman" w:eastAsia="方正仿宋简体" w:cs="Times New Roman"/>
          <w:b w:val="0"/>
          <w:bCs w:val="0"/>
          <w:color w:val="auto"/>
          <w:sz w:val="32"/>
          <w:lang w:val="en-US" w:eastAsia="zh-CN"/>
        </w:rPr>
        <w:t>不符合要求的问题。</w:t>
      </w:r>
      <w:r>
        <w:rPr>
          <w:rFonts w:hint="eastAsia" w:eastAsia="方正仿宋简体" w:cs="Times New Roman"/>
          <w:b w:val="0"/>
          <w:bCs w:val="0"/>
          <w:color w:val="auto"/>
          <w:sz w:val="32"/>
          <w:lang w:val="en-US" w:eastAsia="zh-CN"/>
        </w:rPr>
        <w:t>4</w:t>
      </w:r>
      <w:r>
        <w:rPr>
          <w:rFonts w:hint="eastAsia" w:ascii="Times New Roman" w:hAnsi="Times New Roman" w:eastAsia="方正仿宋简体" w:cs="Times New Roman"/>
          <w:b w:val="0"/>
          <w:bCs w:val="0"/>
          <w:color w:val="auto"/>
          <w:sz w:val="32"/>
          <w:lang w:val="en-US" w:eastAsia="zh-CN"/>
        </w:rPr>
        <w:t>.</w:t>
      </w:r>
      <w:r>
        <w:rPr>
          <w:rFonts w:hint="eastAsia" w:ascii="Times New Roman" w:hAnsi="Times New Roman" w:eastAsia="方正仿宋简体" w:cs="Times New Roman"/>
          <w:b w:val="0"/>
          <w:bCs/>
          <w:color w:val="auto"/>
          <w:sz w:val="32"/>
          <w:u w:val="none"/>
          <w:lang w:eastAsia="zh-CN"/>
        </w:rPr>
        <w:t>本</w:t>
      </w:r>
      <w:r>
        <w:rPr>
          <w:rFonts w:hint="eastAsia" w:ascii="Times New Roman" w:hAnsi="Times New Roman" w:eastAsia="方正仿宋简体" w:cs="Times New Roman"/>
          <w:b w:val="0"/>
          <w:bCs w:val="0"/>
          <w:color w:val="auto"/>
          <w:sz w:val="32"/>
          <w:lang w:eastAsia="zh-CN"/>
        </w:rPr>
        <w:t>机关在</w:t>
      </w:r>
      <w:r>
        <w:rPr>
          <w:rFonts w:hint="eastAsia" w:ascii="Times New Roman" w:hAnsi="Times New Roman" w:eastAsia="方正仿宋简体" w:cs="Times New Roman"/>
          <w:b w:val="0"/>
          <w:bCs w:val="0"/>
          <w:color w:val="auto"/>
          <w:sz w:val="32"/>
          <w:lang w:val="en-US" w:eastAsia="zh-CN"/>
        </w:rPr>
        <w:t>审查案件过程中，招标代理公司及专家评审团人员均表示，专家评审团对评分时具体扣分事项是没有记录要求，从而无法完全确认具体扣分事项情况，</w:t>
      </w:r>
      <w:r>
        <w:rPr>
          <w:rFonts w:hint="eastAsia" w:ascii="Times New Roman" w:hAnsi="Times New Roman" w:eastAsia="方正仿宋简体" w:cs="Times New Roman"/>
          <w:bCs/>
          <w:color w:val="auto"/>
          <w:sz w:val="32"/>
          <w:lang w:val="en-US" w:eastAsia="zh-CN"/>
        </w:rPr>
        <w:t>若后续对产品参数响应及评分方面</w:t>
      </w:r>
      <w:r>
        <w:rPr>
          <w:rFonts w:hint="eastAsia" w:eastAsia="方正仿宋简体" w:cs="Times New Roman"/>
          <w:bCs/>
          <w:color w:val="auto"/>
          <w:sz w:val="32"/>
          <w:lang w:val="en-US" w:eastAsia="zh-CN"/>
        </w:rPr>
        <w:t>仍</w:t>
      </w:r>
      <w:r>
        <w:rPr>
          <w:rFonts w:hint="eastAsia" w:ascii="Times New Roman" w:hAnsi="Times New Roman" w:eastAsia="方正仿宋简体" w:cs="Times New Roman"/>
          <w:bCs/>
          <w:color w:val="auto"/>
          <w:sz w:val="32"/>
          <w:lang w:val="en-US" w:eastAsia="zh-CN"/>
        </w:rPr>
        <w:t>存在质疑和争议，建议采购监督机关组织有关</w:t>
      </w:r>
      <w:r>
        <w:rPr>
          <w:rFonts w:hint="eastAsia" w:eastAsia="方正仿宋简体" w:cs="Times New Roman"/>
          <w:bCs/>
          <w:color w:val="auto"/>
          <w:sz w:val="32"/>
          <w:lang w:val="en-US" w:eastAsia="zh-CN"/>
        </w:rPr>
        <w:t>单位及专家评委</w:t>
      </w:r>
      <w:r>
        <w:rPr>
          <w:rFonts w:hint="eastAsia" w:ascii="Times New Roman" w:hAnsi="Times New Roman" w:eastAsia="方正仿宋简体" w:cs="Times New Roman"/>
          <w:bCs/>
          <w:color w:val="auto"/>
          <w:sz w:val="32"/>
          <w:lang w:val="en-US" w:eastAsia="zh-CN"/>
        </w:rPr>
        <w:t>申请</w:t>
      </w:r>
      <w:r>
        <w:rPr>
          <w:rFonts w:hint="eastAsia" w:eastAsia="方正仿宋简体" w:cs="Times New Roman"/>
          <w:bCs/>
          <w:color w:val="auto"/>
          <w:sz w:val="32"/>
          <w:lang w:val="en-US" w:eastAsia="zh-CN"/>
        </w:rPr>
        <w:t>复核</w:t>
      </w:r>
      <w:r>
        <w:rPr>
          <w:rFonts w:hint="eastAsia" w:ascii="Times New Roman" w:hAnsi="Times New Roman" w:eastAsia="方正仿宋简体" w:cs="Times New Roman"/>
          <w:bCs/>
          <w:color w:val="auto"/>
          <w:sz w:val="32"/>
          <w:lang w:val="en-US" w:eastAsia="zh-CN"/>
        </w:rPr>
        <w:t>。</w:t>
      </w:r>
      <w:r>
        <w:rPr>
          <w:rFonts w:hint="eastAsia" w:eastAsia="方正仿宋简体" w:cs="Times New Roman"/>
          <w:b w:val="0"/>
          <w:bCs w:val="0"/>
          <w:color w:val="auto"/>
          <w:sz w:val="32"/>
          <w:lang w:val="en-US" w:eastAsia="zh-CN"/>
        </w:rPr>
        <w:t>5</w:t>
      </w:r>
      <w:r>
        <w:rPr>
          <w:rFonts w:hint="eastAsia" w:ascii="Times New Roman" w:hAnsi="Times New Roman" w:eastAsia="方正仿宋简体" w:cs="Times New Roman"/>
          <w:b w:val="0"/>
          <w:bCs w:val="0"/>
          <w:color w:val="auto"/>
          <w:sz w:val="32"/>
          <w:lang w:val="en-US" w:eastAsia="zh-CN"/>
        </w:rPr>
        <w:t>.</w:t>
      </w:r>
      <w:r>
        <w:rPr>
          <w:rFonts w:hint="eastAsia" w:ascii="Times New Roman" w:hAnsi="Times New Roman" w:eastAsia="方正仿宋简体" w:cs="Times New Roman"/>
          <w:b w:val="0"/>
          <w:bCs/>
          <w:color w:val="auto"/>
          <w:sz w:val="32"/>
          <w:u w:val="none"/>
          <w:lang w:eastAsia="zh-CN"/>
        </w:rPr>
        <w:t>本</w:t>
      </w:r>
      <w:r>
        <w:rPr>
          <w:rFonts w:hint="eastAsia" w:ascii="Times New Roman" w:hAnsi="Times New Roman" w:eastAsia="方正仿宋简体" w:cs="Times New Roman"/>
          <w:b w:val="0"/>
          <w:bCs w:val="0"/>
          <w:color w:val="auto"/>
          <w:sz w:val="32"/>
          <w:lang w:eastAsia="zh-CN"/>
        </w:rPr>
        <w:t>机关</w:t>
      </w:r>
      <w:r>
        <w:rPr>
          <w:rFonts w:hint="eastAsia" w:ascii="Times New Roman" w:hAnsi="Times New Roman" w:eastAsia="方正仿宋简体" w:cs="Times New Roman"/>
          <w:b w:val="0"/>
          <w:bCs w:val="0"/>
          <w:color w:val="auto"/>
          <w:sz w:val="32"/>
          <w:szCs w:val="32"/>
          <w:u w:val="none"/>
          <w:lang w:val="en-US" w:eastAsia="zh-CN"/>
        </w:rPr>
        <w:t>针对</w:t>
      </w:r>
      <w:r>
        <w:rPr>
          <w:rFonts w:hint="eastAsia" w:ascii="Times New Roman" w:hAnsi="Times New Roman" w:eastAsia="方正仿宋简体" w:cs="Times New Roman"/>
          <w:b w:val="0"/>
          <w:bCs w:val="0"/>
          <w:color w:val="auto"/>
          <w:sz w:val="32"/>
          <w:lang w:eastAsia="zh-CN"/>
        </w:rPr>
        <w:t>申请人质疑中标人技术响应方面的问题核实发现，中标人投标文件技术偏离表中响应均写成无偏离，但部分投标参数响应与实际产品存在偏差，</w:t>
      </w:r>
      <w:r>
        <w:rPr>
          <w:rFonts w:hint="eastAsia" w:eastAsia="方正仿宋简体" w:cs="Times New Roman"/>
          <w:b w:val="0"/>
          <w:bCs w:val="0"/>
          <w:color w:val="auto"/>
          <w:sz w:val="32"/>
          <w:lang w:eastAsia="zh-CN"/>
        </w:rPr>
        <w:t>从投标人响应</w:t>
      </w:r>
      <w:r>
        <w:rPr>
          <w:rFonts w:hint="eastAsia" w:ascii="Times New Roman" w:hAnsi="Times New Roman" w:eastAsia="方正仿宋简体" w:cs="Times New Roman"/>
          <w:b w:val="0"/>
          <w:bCs w:val="0"/>
          <w:color w:val="auto"/>
          <w:sz w:val="32"/>
          <w:lang w:val="en-US" w:eastAsia="zh-CN"/>
        </w:rPr>
        <w:t>字面上看</w:t>
      </w:r>
      <w:r>
        <w:rPr>
          <w:rFonts w:hint="eastAsia" w:ascii="Times New Roman" w:hAnsi="Times New Roman" w:eastAsia="方正仿宋简体" w:cs="Times New Roman"/>
          <w:b w:val="0"/>
          <w:bCs w:val="0"/>
          <w:color w:val="auto"/>
          <w:sz w:val="32"/>
          <w:lang w:eastAsia="zh-CN"/>
        </w:rPr>
        <w:t>存</w:t>
      </w:r>
      <w:r>
        <w:rPr>
          <w:rFonts w:hint="eastAsia" w:eastAsia="方正仿宋简体" w:cs="Times New Roman"/>
          <w:b w:val="0"/>
          <w:bCs w:val="0"/>
          <w:color w:val="auto"/>
          <w:sz w:val="32"/>
          <w:lang w:eastAsia="zh-CN"/>
        </w:rPr>
        <w:t>在</w:t>
      </w:r>
      <w:r>
        <w:rPr>
          <w:rFonts w:hint="eastAsia" w:ascii="Times New Roman" w:hAnsi="Times New Roman" w:eastAsia="方正仿宋简体" w:cs="Times New Roman"/>
          <w:b w:val="0"/>
          <w:bCs w:val="0"/>
          <w:color w:val="auto"/>
          <w:sz w:val="32"/>
          <w:lang w:eastAsia="zh-CN"/>
        </w:rPr>
        <w:t>虚假响应</w:t>
      </w:r>
      <w:r>
        <w:rPr>
          <w:rFonts w:hint="eastAsia" w:eastAsia="方正仿宋简体" w:cs="Times New Roman"/>
          <w:b w:val="0"/>
          <w:bCs w:val="0"/>
          <w:color w:val="auto"/>
          <w:sz w:val="32"/>
          <w:lang w:eastAsia="zh-CN"/>
        </w:rPr>
        <w:t>的情况，</w:t>
      </w:r>
      <w:r>
        <w:rPr>
          <w:rFonts w:hint="eastAsia" w:ascii="Times New Roman" w:hAnsi="Times New Roman" w:eastAsia="方正仿宋简体" w:cs="Times New Roman"/>
          <w:b/>
          <w:bCs/>
          <w:color w:val="auto"/>
          <w:sz w:val="32"/>
          <w:lang w:eastAsia="zh-CN"/>
        </w:rPr>
        <w:t>但</w:t>
      </w:r>
      <w:r>
        <w:rPr>
          <w:rFonts w:hint="default" w:ascii="Times New Roman" w:hAnsi="Times New Roman" w:eastAsia="方正仿宋简体" w:cs="Times New Roman"/>
          <w:b w:val="0"/>
          <w:bCs w:val="0"/>
          <w:color w:val="auto"/>
          <w:sz w:val="32"/>
          <w:u w:val="none"/>
        </w:rPr>
        <w:t>招标参数二冷光源第2条</w:t>
      </w:r>
      <w:r>
        <w:rPr>
          <w:rFonts w:hint="eastAsia"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通用光纤卡口,光输出孔规格</w:t>
      </w:r>
      <w:r>
        <w:rPr>
          <w:rFonts w:hint="eastAsia" w:eastAsia="方正仿宋简体" w:cs="Times New Roman"/>
          <w:b w:val="0"/>
          <w:bCs w:val="0"/>
          <w:color w:val="auto"/>
          <w:sz w:val="32"/>
          <w:u w:val="none"/>
          <w:lang w:eastAsia="zh-CN"/>
        </w:rPr>
        <w:t>方面、</w:t>
      </w:r>
      <w:r>
        <w:rPr>
          <w:rFonts w:hint="default" w:ascii="Times New Roman" w:hAnsi="Times New Roman" w:eastAsia="方正仿宋简体" w:cs="Times New Roman"/>
          <w:b w:val="0"/>
          <w:bCs w:val="0"/>
          <w:color w:val="auto"/>
          <w:sz w:val="32"/>
          <w:u w:val="none"/>
        </w:rPr>
        <w:t>招标参</w:t>
      </w:r>
      <w:r>
        <w:rPr>
          <w:rFonts w:hint="eastAsia" w:ascii="Times New Roman" w:hAnsi="Times New Roman" w:eastAsia="方正仿宋简体" w:cs="Times New Roman"/>
          <w:b w:val="0"/>
          <w:bCs w:val="0"/>
          <w:color w:val="auto"/>
          <w:sz w:val="32"/>
          <w:u w:val="none"/>
          <w:lang w:eastAsia="zh-CN"/>
        </w:rPr>
        <w:t>数</w:t>
      </w:r>
      <w:r>
        <w:rPr>
          <w:rFonts w:hint="default" w:ascii="Times New Roman" w:hAnsi="Times New Roman" w:eastAsia="方正仿宋简体" w:cs="Times New Roman"/>
          <w:b w:val="0"/>
          <w:bCs w:val="0"/>
          <w:color w:val="auto"/>
          <w:sz w:val="32"/>
          <w:u w:val="none"/>
          <w:lang w:eastAsia="zh-CN"/>
        </w:rPr>
        <w:t>第</w:t>
      </w:r>
      <w:r>
        <w:rPr>
          <w:rFonts w:hint="default" w:ascii="Times New Roman" w:hAnsi="Times New Roman" w:eastAsia="方正仿宋简体" w:cs="Times New Roman"/>
          <w:b w:val="0"/>
          <w:bCs w:val="0"/>
          <w:color w:val="auto"/>
          <w:sz w:val="32"/>
          <w:u w:val="none"/>
          <w:lang w:val="en-US" w:eastAsia="zh-CN"/>
        </w:rPr>
        <w:t>8</w:t>
      </w:r>
      <w:r>
        <w:rPr>
          <w:rFonts w:hint="default" w:ascii="Times New Roman" w:hAnsi="Times New Roman" w:eastAsia="方正仿宋简体" w:cs="Times New Roman"/>
          <w:b w:val="0"/>
          <w:bCs w:val="0"/>
          <w:color w:val="auto"/>
          <w:sz w:val="32"/>
          <w:u w:val="none"/>
        </w:rPr>
        <w:t>条</w:t>
      </w:r>
      <w:r>
        <w:rPr>
          <w:rFonts w:hint="eastAsia"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开机默认白光模式，根据不同腔体环境，配置彩色、</w:t>
      </w:r>
      <w:r>
        <w:rPr>
          <w:rFonts w:hint="default" w:ascii="Times New Roman" w:hAnsi="Times New Roman" w:eastAsia="方正仿宋简体" w:cs="Times New Roman"/>
          <w:b w:val="0"/>
          <w:bCs w:val="0"/>
          <w:color w:val="auto"/>
          <w:sz w:val="32"/>
          <w:u w:val="none"/>
          <w:lang w:eastAsia="zh-CN"/>
        </w:rPr>
        <w:t>亮</w:t>
      </w:r>
      <w:r>
        <w:rPr>
          <w:rFonts w:hint="default" w:ascii="Times New Roman" w:hAnsi="Times New Roman" w:eastAsia="方正仿宋简体" w:cs="Times New Roman"/>
          <w:b w:val="0"/>
          <w:bCs w:val="0"/>
          <w:color w:val="auto"/>
          <w:sz w:val="32"/>
          <w:u w:val="none"/>
        </w:rPr>
        <w:t>度等参数拥有多种专业手术模式(关节镜</w:t>
      </w:r>
      <w:r>
        <w:rPr>
          <w:rFonts w:hint="default"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膀胱镜</w:t>
      </w:r>
      <w:r>
        <w:rPr>
          <w:rFonts w:hint="default"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耳鼻喉镜</w:t>
      </w:r>
      <w:r>
        <w:rPr>
          <w:rFonts w:hint="default"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柔性内镜</w:t>
      </w:r>
      <w:r>
        <w:rPr>
          <w:rFonts w:hint="default"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宫腔镜</w:t>
      </w:r>
      <w:r>
        <w:rPr>
          <w:rFonts w:hint="default"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腹腔镜</w:t>
      </w:r>
      <w:r>
        <w:rPr>
          <w:rFonts w:hint="default" w:ascii="Times New Roman" w:hAnsi="Times New Roman" w:eastAsia="方正仿宋简体" w:cs="Times New Roman"/>
          <w:b w:val="0"/>
          <w:bCs w:val="0"/>
          <w:color w:val="auto"/>
          <w:sz w:val="32"/>
          <w:u w:val="none"/>
          <w:lang w:eastAsia="zh-CN"/>
        </w:rPr>
        <w:t>、</w:t>
      </w:r>
      <w:r>
        <w:rPr>
          <w:rFonts w:hint="default" w:ascii="Times New Roman" w:hAnsi="Times New Roman" w:eastAsia="方正仿宋简体" w:cs="Times New Roman"/>
          <w:b w:val="0"/>
          <w:bCs w:val="0"/>
          <w:color w:val="auto"/>
          <w:sz w:val="32"/>
          <w:u w:val="none"/>
        </w:rPr>
        <w:t>显微镜，用户模式)</w:t>
      </w:r>
      <w:r>
        <w:rPr>
          <w:rFonts w:hint="eastAsia" w:ascii="Times New Roman" w:hAnsi="Times New Roman" w:eastAsia="方正仿宋简体" w:cs="Times New Roman"/>
          <w:b w:val="0"/>
          <w:bCs w:val="0"/>
          <w:color w:val="auto"/>
          <w:sz w:val="32"/>
          <w:u w:val="none"/>
          <w:lang w:eastAsia="zh-CN"/>
        </w:rPr>
        <w:t>方面等问题，</w:t>
      </w:r>
      <w:r>
        <w:rPr>
          <w:rFonts w:hint="eastAsia" w:ascii="Times New Roman" w:hAnsi="Times New Roman" w:eastAsia="方正仿宋简体" w:cs="Times New Roman"/>
          <w:bCs/>
          <w:color w:val="auto"/>
          <w:sz w:val="32"/>
          <w:lang w:val="en-US" w:eastAsia="zh-CN"/>
        </w:rPr>
        <w:t>是否影响产品的实际使用</w:t>
      </w:r>
      <w:r>
        <w:rPr>
          <w:rFonts w:hint="eastAsia" w:eastAsia="方正仿宋简体" w:cs="Times New Roman"/>
          <w:bCs/>
          <w:color w:val="auto"/>
          <w:sz w:val="32"/>
          <w:lang w:val="en-US" w:eastAsia="zh-CN"/>
        </w:rPr>
        <w:t>和</w:t>
      </w:r>
      <w:r>
        <w:rPr>
          <w:rFonts w:hint="eastAsia" w:ascii="Times New Roman" w:hAnsi="Times New Roman" w:eastAsia="方正仿宋简体" w:cs="Times New Roman"/>
          <w:bCs/>
          <w:color w:val="auto"/>
          <w:sz w:val="32"/>
          <w:lang w:val="en-US" w:eastAsia="zh-CN"/>
        </w:rPr>
        <w:t>功能</w:t>
      </w:r>
      <w:r>
        <w:rPr>
          <w:rFonts w:hint="eastAsia" w:eastAsia="方正仿宋简体" w:cs="Times New Roman"/>
          <w:bCs/>
          <w:color w:val="auto"/>
          <w:sz w:val="32"/>
          <w:lang w:val="en-US" w:eastAsia="zh-CN"/>
        </w:rPr>
        <w:t>等</w:t>
      </w:r>
      <w:r>
        <w:rPr>
          <w:rFonts w:hint="eastAsia" w:ascii="Times New Roman" w:hAnsi="Times New Roman" w:eastAsia="方正仿宋简体" w:cs="Times New Roman"/>
          <w:bCs/>
          <w:color w:val="auto"/>
          <w:sz w:val="32"/>
          <w:lang w:val="en-US" w:eastAsia="zh-CN"/>
        </w:rPr>
        <w:t>，本机关无法确定。</w:t>
      </w:r>
    </w:p>
    <w:p w14:paraId="7A69F4C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textAlignment w:val="auto"/>
        <w:rPr>
          <w:rFonts w:hint="default" w:ascii="Times New Roman" w:hAnsi="Times New Roman" w:eastAsia="方正仿宋简体" w:cs="Times New Roman"/>
          <w:color w:val="000000"/>
          <w:sz w:val="32"/>
          <w:szCs w:val="32"/>
          <w:u w:val="single"/>
        </w:rPr>
      </w:pPr>
      <w:r>
        <w:rPr>
          <w:rFonts w:hint="default" w:ascii="Times New Roman" w:hAnsi="Times New Roman" w:eastAsia="方正仿宋简体" w:cs="Times New Roman"/>
          <w:b/>
          <w:bCs/>
          <w:color w:val="000000"/>
          <w:sz w:val="32"/>
          <w:szCs w:val="32"/>
        </w:rPr>
        <w:t>上述事实有下列证据证明：</w:t>
      </w:r>
      <w:r>
        <w:rPr>
          <w:rFonts w:hint="eastAsia" w:ascii="方正楷体简体" w:hAnsi="方正楷体简体" w:eastAsia="方正楷体简体" w:cs="方正楷体简体"/>
          <w:color w:val="000000"/>
          <w:sz w:val="32"/>
          <w:szCs w:val="32"/>
          <w:lang w:val="en-US" w:eastAsia="zh-CN"/>
        </w:rPr>
        <w:t>1.</w:t>
      </w:r>
      <w:r>
        <w:rPr>
          <w:rFonts w:hint="eastAsia" w:ascii="方正楷体简体" w:hAnsi="方正楷体简体" w:eastAsia="方正楷体简体" w:cs="方正楷体简体"/>
          <w:b w:val="0"/>
          <w:bCs/>
          <w:color w:val="auto"/>
          <w:sz w:val="32"/>
        </w:rPr>
        <w:t>申请人提供的证据：</w:t>
      </w:r>
      <w:r>
        <w:rPr>
          <w:rFonts w:hint="default" w:ascii="Times New Roman" w:hAnsi="Times New Roman" w:eastAsia="方正仿宋简体" w:cs="Times New Roman"/>
          <w:b w:val="0"/>
          <w:bCs/>
          <w:color w:val="auto"/>
          <w:sz w:val="32"/>
          <w:szCs w:val="32"/>
          <w:lang w:val="en-US" w:eastAsia="zh-CN"/>
        </w:rPr>
        <w:t>授权委托书、质疑函、投诉书、</w:t>
      </w:r>
      <w:r>
        <w:rPr>
          <w:rFonts w:hint="eastAsia" w:ascii="Times New Roman" w:hAnsi="Times New Roman" w:eastAsia="方正仿宋简体" w:cs="Times New Roman"/>
          <w:b w:val="0"/>
          <w:bCs/>
          <w:color w:val="auto"/>
          <w:sz w:val="32"/>
          <w:szCs w:val="32"/>
          <w:lang w:val="en-US" w:eastAsia="zh-CN"/>
        </w:rPr>
        <w:t>政府采购投诉处理决定公告、</w:t>
      </w:r>
      <w:r>
        <w:rPr>
          <w:rFonts w:hint="default" w:ascii="Times New Roman" w:hAnsi="Times New Roman" w:eastAsia="方正仿宋简体" w:cs="Times New Roman"/>
          <w:b w:val="0"/>
          <w:bCs/>
          <w:color w:val="auto"/>
          <w:sz w:val="32"/>
          <w:szCs w:val="32"/>
          <w:lang w:val="en-US" w:eastAsia="zh-CN"/>
        </w:rPr>
        <w:t>行政复议申请书、</w:t>
      </w:r>
      <w:r>
        <w:rPr>
          <w:rFonts w:hint="eastAsia" w:ascii="Times New Roman" w:hAnsi="Times New Roman" w:eastAsia="方正仿宋简体" w:cs="Times New Roman"/>
          <w:b w:val="0"/>
          <w:bCs/>
          <w:color w:val="auto"/>
          <w:sz w:val="32"/>
          <w:szCs w:val="32"/>
          <w:lang w:val="en-US" w:eastAsia="zh-CN"/>
        </w:rPr>
        <w:t>领微科技（北京）有限公司出具未给</w:t>
      </w:r>
      <w:r>
        <w:rPr>
          <w:rFonts w:hint="default" w:ascii="Times New Roman" w:hAnsi="Times New Roman" w:eastAsia="方正仿宋简体" w:cs="Times New Roman"/>
          <w:b w:val="0"/>
          <w:bCs/>
          <w:color w:val="auto"/>
          <w:sz w:val="32"/>
          <w:szCs w:val="32"/>
          <w:lang w:val="en-US" w:eastAsia="zh-CN"/>
        </w:rPr>
        <w:t>华润青岛医药有限公司</w:t>
      </w:r>
      <w:r>
        <w:rPr>
          <w:rFonts w:hint="eastAsia" w:ascii="Times New Roman" w:hAnsi="Times New Roman" w:eastAsia="方正仿宋简体" w:cs="Times New Roman"/>
          <w:b w:val="0"/>
          <w:bCs/>
          <w:color w:val="auto"/>
          <w:sz w:val="32"/>
          <w:szCs w:val="32"/>
          <w:lang w:val="en-US" w:eastAsia="zh-CN"/>
        </w:rPr>
        <w:t>授权及未提供相关投标材料的情况说明、相关产品的说明书</w:t>
      </w:r>
      <w:r>
        <w:rPr>
          <w:rFonts w:hint="default" w:ascii="Times New Roman" w:hAnsi="Times New Roman" w:eastAsia="方正仿宋简体" w:cs="Times New Roman"/>
          <w:b w:val="0"/>
          <w:bCs/>
          <w:color w:val="auto"/>
          <w:sz w:val="32"/>
          <w:szCs w:val="32"/>
          <w:lang w:val="en-US" w:eastAsia="zh-CN"/>
        </w:rPr>
        <w:t>。</w:t>
      </w:r>
      <w:r>
        <w:rPr>
          <w:rFonts w:hint="eastAsia" w:ascii="方正楷体简体" w:hAnsi="方正楷体简体" w:eastAsia="方正楷体简体" w:cs="方正楷体简体"/>
          <w:b w:val="0"/>
          <w:bCs/>
          <w:color w:val="auto"/>
          <w:sz w:val="32"/>
          <w:lang w:val="en-US" w:eastAsia="zh-CN"/>
        </w:rPr>
        <w:t>2.</w:t>
      </w:r>
      <w:r>
        <w:rPr>
          <w:rFonts w:hint="eastAsia" w:ascii="方正楷体简体" w:hAnsi="方正楷体简体" w:eastAsia="方正楷体简体" w:cs="方正楷体简体"/>
          <w:b w:val="0"/>
          <w:bCs/>
          <w:color w:val="auto"/>
          <w:sz w:val="32"/>
        </w:rPr>
        <w:t>被申请人提供的证据：</w:t>
      </w:r>
      <w:r>
        <w:rPr>
          <w:rFonts w:hint="default" w:ascii="Times New Roman" w:hAnsi="Times New Roman" w:eastAsia="方正仿宋简体" w:cs="Times New Roman"/>
          <w:b w:val="0"/>
          <w:bCs/>
          <w:color w:val="auto"/>
          <w:sz w:val="32"/>
          <w:szCs w:val="32"/>
          <w:lang w:val="en-US" w:eastAsia="zh-CN"/>
        </w:rPr>
        <w:t>投诉处理决定书</w:t>
      </w:r>
      <w:r>
        <w:rPr>
          <w:rFonts w:hint="eastAsia" w:ascii="Times New Roman" w:hAnsi="Times New Roman" w:eastAsia="方正仿宋简体" w:cs="Times New Roman"/>
          <w:b w:val="0"/>
          <w:bCs/>
          <w:color w:val="auto"/>
          <w:sz w:val="32"/>
          <w:szCs w:val="32"/>
          <w:lang w:val="en-US" w:eastAsia="zh-CN"/>
        </w:rPr>
        <w:t>公告</w:t>
      </w:r>
      <w:r>
        <w:rPr>
          <w:rFonts w:hint="default" w:ascii="Times New Roman" w:hAnsi="Times New Roman" w:eastAsia="方正仿宋简体" w:cs="Times New Roman"/>
          <w:b w:val="0"/>
          <w:bCs/>
          <w:color w:val="auto"/>
          <w:sz w:val="32"/>
          <w:szCs w:val="32"/>
          <w:lang w:val="en-US" w:eastAsia="zh-CN"/>
        </w:rPr>
        <w:t>、行政复议答复书、证据目录</w:t>
      </w:r>
      <w:r>
        <w:rPr>
          <w:rFonts w:hint="eastAsia" w:ascii="Times New Roman" w:hAnsi="Times New Roman" w:eastAsia="方正仿宋简体" w:cs="Times New Roman"/>
          <w:b w:val="0"/>
          <w:bCs/>
          <w:color w:val="auto"/>
          <w:sz w:val="32"/>
          <w:szCs w:val="32"/>
          <w:lang w:val="en-US" w:eastAsia="zh-CN"/>
        </w:rPr>
        <w:t>及材料</w:t>
      </w:r>
      <w:r>
        <w:rPr>
          <w:rFonts w:hint="default" w:ascii="Times New Roman" w:hAnsi="Times New Roman" w:eastAsia="方正仿宋简体" w:cs="Times New Roman"/>
          <w:b w:val="0"/>
          <w:bCs/>
          <w:color w:val="auto"/>
          <w:sz w:val="32"/>
          <w:szCs w:val="32"/>
          <w:lang w:val="en-US" w:eastAsia="zh-CN"/>
        </w:rPr>
        <w:t>、永道工程咨询(江苏)有限公司</w:t>
      </w:r>
      <w:r>
        <w:rPr>
          <w:rFonts w:hint="eastAsia" w:ascii="Times New Roman" w:hAnsi="Times New Roman" w:eastAsia="方正仿宋简体" w:cs="Times New Roman"/>
          <w:b w:val="0"/>
          <w:bCs/>
          <w:color w:val="auto"/>
          <w:sz w:val="32"/>
          <w:szCs w:val="32"/>
          <w:lang w:val="en-US" w:eastAsia="zh-CN"/>
        </w:rPr>
        <w:t>关于尼玛县人民医院对口帮扶援建设备采购项目投诉回复意见说明、</w:t>
      </w:r>
      <w:r>
        <w:rPr>
          <w:rFonts w:hint="default" w:ascii="Times New Roman" w:hAnsi="Times New Roman" w:eastAsia="方正仿宋简体" w:cs="Times New Roman"/>
          <w:b w:val="0"/>
          <w:bCs/>
          <w:color w:val="auto"/>
          <w:sz w:val="32"/>
          <w:szCs w:val="32"/>
          <w:lang w:val="en-US" w:eastAsia="zh-CN"/>
        </w:rPr>
        <w:t>华润青岛医药有限公司</w:t>
      </w:r>
      <w:r>
        <w:rPr>
          <w:rFonts w:hint="eastAsia" w:ascii="Times New Roman" w:hAnsi="Times New Roman" w:eastAsia="方正仿宋简体" w:cs="Times New Roman"/>
          <w:b w:val="0"/>
          <w:bCs/>
          <w:color w:val="auto"/>
          <w:sz w:val="32"/>
          <w:szCs w:val="32"/>
          <w:lang w:val="en-US" w:eastAsia="zh-CN"/>
        </w:rPr>
        <w:t>向县财政局的回复函、授权证明</w:t>
      </w:r>
      <w:r>
        <w:rPr>
          <w:rFonts w:hint="default" w:ascii="Times New Roman" w:hAnsi="Times New Roman" w:eastAsia="方正仿宋简体" w:cs="Times New Roman"/>
          <w:b w:val="0"/>
          <w:bCs/>
          <w:color w:val="auto"/>
          <w:sz w:val="32"/>
          <w:szCs w:val="32"/>
          <w:lang w:val="en-US" w:eastAsia="zh-CN"/>
        </w:rPr>
        <w:t>等。</w:t>
      </w:r>
      <w:r>
        <w:rPr>
          <w:rFonts w:hint="eastAsia" w:ascii="方正楷体简体" w:hAnsi="方正楷体简体" w:eastAsia="方正楷体简体" w:cs="方正楷体简体"/>
          <w:b w:val="0"/>
          <w:bCs/>
          <w:color w:val="auto"/>
          <w:sz w:val="32"/>
          <w:lang w:val="en-US" w:eastAsia="zh-CN"/>
        </w:rPr>
        <w:t>3.</w:t>
      </w:r>
      <w:r>
        <w:rPr>
          <w:rFonts w:hint="default" w:ascii="方正楷体简体" w:hAnsi="方正楷体简体" w:eastAsia="方正楷体简体" w:cs="方正楷体简体"/>
          <w:b w:val="0"/>
          <w:bCs/>
          <w:color w:val="auto"/>
          <w:sz w:val="32"/>
          <w:lang w:val="en-US" w:eastAsia="zh-CN"/>
        </w:rPr>
        <w:t>第三人（</w:t>
      </w:r>
      <w:r>
        <w:rPr>
          <w:rFonts w:hint="eastAsia" w:ascii="方正楷体简体" w:hAnsi="方正楷体简体" w:eastAsia="方正楷体简体" w:cs="方正楷体简体"/>
          <w:b w:val="0"/>
          <w:bCs/>
          <w:color w:val="auto"/>
          <w:sz w:val="32"/>
          <w:lang w:val="en-US" w:eastAsia="zh-CN"/>
        </w:rPr>
        <w:t>尼玛县人民医院</w:t>
      </w:r>
      <w:r>
        <w:rPr>
          <w:rFonts w:hint="default" w:ascii="方正楷体简体" w:hAnsi="方正楷体简体" w:eastAsia="方正楷体简体" w:cs="方正楷体简体"/>
          <w:b w:val="0"/>
          <w:bCs/>
          <w:color w:val="auto"/>
          <w:sz w:val="32"/>
          <w:lang w:val="en-US" w:eastAsia="zh-CN"/>
        </w:rPr>
        <w:t>）提供的证据：</w:t>
      </w:r>
      <w:r>
        <w:rPr>
          <w:rFonts w:hint="eastAsia" w:ascii="Times New Roman" w:hAnsi="Times New Roman" w:eastAsia="方正仿宋简体" w:cs="Times New Roman"/>
          <w:b w:val="0"/>
          <w:bCs/>
          <w:color w:val="auto"/>
          <w:sz w:val="32"/>
          <w:szCs w:val="32"/>
          <w:lang w:val="en-US" w:eastAsia="zh-CN"/>
        </w:rPr>
        <w:t>上海海军医院对口帮扶资金采购医疗设备参数表（</w:t>
      </w:r>
      <w:r>
        <w:rPr>
          <w:rFonts w:hint="default" w:ascii="Times New Roman" w:hAnsi="Times New Roman" w:eastAsia="方正仿宋简体" w:cs="Times New Roman"/>
          <w:b w:val="0"/>
          <w:bCs/>
          <w:color w:val="auto"/>
          <w:sz w:val="32"/>
          <w:szCs w:val="32"/>
          <w:lang w:val="en-US" w:eastAsia="zh-CN"/>
        </w:rPr>
        <w:t>尼玛县人民医院对口帮扶援建设备采购项目</w:t>
      </w:r>
      <w:r>
        <w:rPr>
          <w:rFonts w:hint="eastAsia" w:ascii="Times New Roman" w:hAnsi="Times New Roman" w:eastAsia="方正仿宋简体" w:cs="Times New Roman"/>
          <w:b w:val="0"/>
          <w:bCs/>
          <w:color w:val="auto"/>
          <w:sz w:val="32"/>
          <w:szCs w:val="32"/>
          <w:lang w:val="en-US" w:eastAsia="zh-CN"/>
        </w:rPr>
        <w:t>）</w:t>
      </w:r>
      <w:r>
        <w:rPr>
          <w:rFonts w:hint="default" w:ascii="Times New Roman" w:hAnsi="Times New Roman" w:eastAsia="方正仿宋简体" w:cs="Times New Roman"/>
          <w:b w:val="0"/>
          <w:bCs/>
          <w:color w:val="auto"/>
          <w:sz w:val="32"/>
          <w:szCs w:val="32"/>
          <w:lang w:val="en-US" w:eastAsia="zh-CN"/>
        </w:rPr>
        <w:t>。</w:t>
      </w:r>
      <w:r>
        <w:rPr>
          <w:rFonts w:hint="eastAsia" w:ascii="方正楷体简体" w:hAnsi="方正楷体简体" w:eastAsia="方正楷体简体" w:cs="方正楷体简体"/>
          <w:b w:val="0"/>
          <w:bCs w:val="0"/>
          <w:color w:val="auto"/>
          <w:sz w:val="32"/>
          <w:lang w:val="en-US" w:eastAsia="zh-CN"/>
        </w:rPr>
        <w:t>4.</w:t>
      </w:r>
      <w:r>
        <w:rPr>
          <w:rFonts w:hint="eastAsia" w:ascii="方正楷体简体" w:hAnsi="方正楷体简体" w:eastAsia="方正楷体简体" w:cs="方正楷体简体"/>
          <w:b w:val="0"/>
          <w:bCs w:val="0"/>
          <w:color w:val="auto"/>
          <w:sz w:val="32"/>
          <w:lang w:eastAsia="zh-CN"/>
        </w:rPr>
        <w:t>第三人（</w:t>
      </w:r>
      <w:r>
        <w:rPr>
          <w:rFonts w:hint="eastAsia" w:ascii="方正楷体简体" w:hAnsi="方正楷体简体" w:eastAsia="方正楷体简体" w:cs="方正楷体简体"/>
          <w:b w:val="0"/>
          <w:bCs w:val="0"/>
          <w:color w:val="auto"/>
          <w:sz w:val="32"/>
          <w:lang w:val="en-US" w:eastAsia="zh-CN"/>
        </w:rPr>
        <w:t>华润青岛医药有限公司</w:t>
      </w:r>
      <w:r>
        <w:rPr>
          <w:rFonts w:hint="eastAsia" w:ascii="方正楷体简体" w:hAnsi="方正楷体简体" w:eastAsia="方正楷体简体" w:cs="方正楷体简体"/>
          <w:b w:val="0"/>
          <w:bCs w:val="0"/>
          <w:color w:val="auto"/>
          <w:sz w:val="32"/>
          <w:lang w:eastAsia="zh-CN"/>
        </w:rPr>
        <w:t>）提供的证据：</w:t>
      </w:r>
      <w:r>
        <w:rPr>
          <w:rFonts w:hint="eastAsia" w:ascii="Times New Roman" w:hAnsi="Times New Roman" w:eastAsia="方正仿宋简体" w:cs="Times New Roman"/>
          <w:b w:val="0"/>
          <w:bCs w:val="0"/>
          <w:color w:val="auto"/>
          <w:sz w:val="32"/>
          <w:lang w:eastAsia="zh-CN"/>
        </w:rPr>
        <w:t>授权委托书、律师执业证</w:t>
      </w:r>
      <w:r>
        <w:rPr>
          <w:rFonts w:hint="eastAsia" w:ascii="Times New Roman" w:hAnsi="Times New Roman" w:eastAsia="方正仿宋简体" w:cs="Times New Roman"/>
          <w:b w:val="0"/>
          <w:bCs w:val="0"/>
          <w:color w:val="auto"/>
          <w:sz w:val="32"/>
          <w:lang w:val="en-US" w:eastAsia="zh-CN"/>
        </w:rPr>
        <w:t>2个</w:t>
      </w:r>
      <w:r>
        <w:rPr>
          <w:rFonts w:hint="eastAsia" w:ascii="Times New Roman" w:hAnsi="Times New Roman" w:eastAsia="方正仿宋简体" w:cs="Times New Roman"/>
          <w:b w:val="0"/>
          <w:bCs w:val="0"/>
          <w:color w:val="auto"/>
          <w:sz w:val="32"/>
          <w:lang w:eastAsia="zh-CN"/>
        </w:rPr>
        <w:t>、法定代表人身份证明书、公司营业执照、关于设备参数、公章问题澄清材料、</w:t>
      </w:r>
      <w:r>
        <w:rPr>
          <w:rFonts w:hint="default" w:ascii="Times New Roman" w:hAnsi="Times New Roman" w:eastAsia="方正仿宋简体" w:cs="Times New Roman"/>
          <w:b w:val="0"/>
          <w:bCs w:val="0"/>
          <w:color w:val="auto"/>
          <w:sz w:val="32"/>
          <w:lang w:eastAsia="zh-CN"/>
        </w:rPr>
        <w:t>深圳安保E5心肺复苏仪厂家</w:t>
      </w:r>
      <w:r>
        <w:rPr>
          <w:rFonts w:hint="eastAsia" w:ascii="Times New Roman" w:hAnsi="Times New Roman" w:eastAsia="方正仿宋简体" w:cs="Times New Roman"/>
          <w:b w:val="0"/>
          <w:bCs w:val="0"/>
          <w:color w:val="auto"/>
          <w:sz w:val="32"/>
          <w:lang w:eastAsia="zh-CN"/>
        </w:rPr>
        <w:t>直供</w:t>
      </w:r>
      <w:r>
        <w:rPr>
          <w:rFonts w:hint="default" w:ascii="Times New Roman" w:hAnsi="Times New Roman" w:eastAsia="方正仿宋简体" w:cs="Times New Roman"/>
          <w:b w:val="0"/>
          <w:bCs w:val="0"/>
          <w:color w:val="auto"/>
          <w:sz w:val="32"/>
          <w:lang w:eastAsia="zh-CN"/>
        </w:rPr>
        <w:t>说明书</w:t>
      </w:r>
      <w:r>
        <w:rPr>
          <w:rFonts w:hint="eastAsia" w:ascii="Times New Roman" w:hAnsi="Times New Roman" w:eastAsia="方正仿宋简体" w:cs="Times New Roman"/>
          <w:b w:val="0"/>
          <w:bCs w:val="0"/>
          <w:color w:val="auto"/>
          <w:sz w:val="32"/>
          <w:lang w:eastAsia="zh-CN"/>
        </w:rPr>
        <w:t>及检验报告、产品购置渠道及授权情况、</w:t>
      </w:r>
      <w:r>
        <w:rPr>
          <w:rFonts w:hint="eastAsia" w:eastAsia="方正仿宋简体" w:cs="Times New Roman"/>
          <w:b w:val="0"/>
          <w:bCs w:val="0"/>
          <w:color w:val="auto"/>
          <w:sz w:val="32"/>
          <w:u w:val="none"/>
          <w:lang w:val="en-US" w:eastAsia="zh-CN"/>
        </w:rPr>
        <w:t>武</w:t>
      </w:r>
      <w:r>
        <w:rPr>
          <w:rFonts w:hint="eastAsia" w:ascii="Times New Roman" w:hAnsi="Times New Roman" w:eastAsia="方正仿宋简体" w:cs="Times New Roman"/>
          <w:b w:val="0"/>
          <w:bCs w:val="0"/>
          <w:color w:val="auto"/>
          <w:sz w:val="32"/>
          <w:szCs w:val="32"/>
          <w:u w:val="none"/>
          <w:lang w:val="en-US" w:eastAsia="zh-CN"/>
        </w:rPr>
        <w:t>汉半边天</w:t>
      </w:r>
      <w:r>
        <w:rPr>
          <w:rFonts w:hint="eastAsia" w:ascii="Times New Roman" w:hAnsi="Times New Roman" w:eastAsia="方正仿宋简体" w:cs="Times New Roman"/>
          <w:b w:val="0"/>
          <w:bCs w:val="0"/>
          <w:color w:val="auto"/>
          <w:sz w:val="32"/>
          <w:lang w:val="en-US" w:eastAsia="zh-CN"/>
        </w:rPr>
        <w:t>医疗技术发展有限公司授权</w:t>
      </w:r>
      <w:r>
        <w:rPr>
          <w:rFonts w:hint="default" w:ascii="Times New Roman" w:hAnsi="Times New Roman" w:eastAsia="方正仿宋简体" w:cs="Times New Roman"/>
          <w:b w:val="0"/>
          <w:bCs w:val="0"/>
          <w:color w:val="auto"/>
          <w:sz w:val="32"/>
          <w:lang w:val="en-US" w:eastAsia="zh-CN"/>
        </w:rPr>
        <w:t>华润青岛医药有限公司</w:t>
      </w:r>
      <w:r>
        <w:rPr>
          <w:rFonts w:hint="eastAsia" w:ascii="Times New Roman" w:hAnsi="Times New Roman" w:eastAsia="方正仿宋简体" w:cs="Times New Roman"/>
          <w:b w:val="0"/>
          <w:bCs w:val="0"/>
          <w:color w:val="auto"/>
          <w:sz w:val="32"/>
          <w:lang w:val="en-US" w:eastAsia="zh-CN"/>
        </w:rPr>
        <w:t>合法销售商的授权书</w:t>
      </w:r>
      <w:r>
        <w:rPr>
          <w:rFonts w:hint="default" w:ascii="Times New Roman" w:hAnsi="Times New Roman" w:eastAsia="方正仿宋简体" w:cs="Times New Roman"/>
          <w:b w:val="0"/>
          <w:bCs w:val="0"/>
          <w:color w:val="auto"/>
          <w:sz w:val="32"/>
          <w:lang w:eastAsia="zh-CN"/>
        </w:rPr>
        <w:t>等。</w:t>
      </w:r>
      <w:r>
        <w:rPr>
          <w:rFonts w:hint="eastAsia" w:ascii="方正楷体简体" w:hAnsi="方正楷体简体" w:eastAsia="方正楷体简体" w:cs="方正楷体简体"/>
          <w:b w:val="0"/>
          <w:bCs/>
          <w:color w:val="auto"/>
          <w:sz w:val="32"/>
          <w:lang w:val="en-US" w:eastAsia="zh-CN"/>
        </w:rPr>
        <w:t>5.</w:t>
      </w:r>
      <w:r>
        <w:rPr>
          <w:rFonts w:hint="eastAsia" w:ascii="方正楷体简体" w:hAnsi="方正楷体简体" w:eastAsia="方正楷体简体" w:cs="方正楷体简体"/>
          <w:b w:val="0"/>
          <w:bCs/>
          <w:color w:val="auto"/>
          <w:sz w:val="32"/>
        </w:rPr>
        <w:t>第三人（</w:t>
      </w:r>
      <w:r>
        <w:rPr>
          <w:rFonts w:hint="eastAsia" w:ascii="方正楷体简体" w:hAnsi="方正楷体简体" w:eastAsia="方正楷体简体" w:cs="方正楷体简体"/>
          <w:b w:val="0"/>
          <w:bCs/>
          <w:color w:val="auto"/>
          <w:sz w:val="32"/>
          <w:szCs w:val="32"/>
          <w:lang w:val="en-US" w:eastAsia="zh-CN"/>
        </w:rPr>
        <w:t>永道工程咨询(江苏)有限公司</w:t>
      </w:r>
      <w:r>
        <w:rPr>
          <w:rFonts w:hint="eastAsia" w:ascii="方正楷体简体" w:hAnsi="方正楷体简体" w:eastAsia="方正楷体简体" w:cs="方正楷体简体"/>
          <w:b w:val="0"/>
          <w:bCs/>
          <w:color w:val="auto"/>
          <w:sz w:val="32"/>
        </w:rPr>
        <w:t>）提供的证据：</w:t>
      </w:r>
      <w:r>
        <w:rPr>
          <w:rFonts w:hint="default" w:ascii="Times New Roman" w:hAnsi="Times New Roman" w:eastAsia="方正仿宋简体" w:cs="Times New Roman"/>
          <w:color w:val="auto"/>
          <w:sz w:val="32"/>
          <w:szCs w:val="32"/>
          <w:lang w:val="en-US" w:eastAsia="zh-CN"/>
        </w:rPr>
        <w:t>尼玛县人民医院对口帮扶援建设备采购项目</w:t>
      </w:r>
      <w:r>
        <w:rPr>
          <w:rFonts w:hint="eastAsia" w:ascii="Times New Roman" w:hAnsi="Times New Roman" w:eastAsia="方正仿宋简体" w:cs="Times New Roman"/>
          <w:color w:val="auto"/>
          <w:sz w:val="32"/>
          <w:szCs w:val="32"/>
          <w:lang w:val="en-US" w:eastAsia="zh-CN"/>
        </w:rPr>
        <w:t>招标文件、资料汇编、</w:t>
      </w:r>
      <w:r>
        <w:rPr>
          <w:rFonts w:hint="eastAsia" w:eastAsia="方正仿宋简体" w:cs="Times New Roman"/>
          <w:b w:val="0"/>
          <w:bCs w:val="0"/>
          <w:color w:val="auto"/>
          <w:sz w:val="32"/>
          <w:u w:val="none"/>
          <w:lang w:val="en-US" w:eastAsia="zh-CN"/>
        </w:rPr>
        <w:t>武</w:t>
      </w:r>
      <w:r>
        <w:rPr>
          <w:rFonts w:hint="eastAsia" w:ascii="Times New Roman" w:hAnsi="Times New Roman" w:eastAsia="方正仿宋简体" w:cs="Times New Roman"/>
          <w:b w:val="0"/>
          <w:bCs w:val="0"/>
          <w:color w:val="auto"/>
          <w:sz w:val="32"/>
          <w:szCs w:val="32"/>
          <w:u w:val="none"/>
          <w:lang w:val="en-US" w:eastAsia="zh-CN"/>
        </w:rPr>
        <w:t>汉半边天</w:t>
      </w:r>
      <w:r>
        <w:rPr>
          <w:rFonts w:hint="eastAsia" w:ascii="Times New Roman" w:hAnsi="Times New Roman" w:eastAsia="方正仿宋简体" w:cs="Times New Roman"/>
          <w:b w:val="0"/>
          <w:bCs w:val="0"/>
          <w:color w:val="auto"/>
          <w:sz w:val="32"/>
          <w:szCs w:val="32"/>
          <w:lang w:val="en-US" w:eastAsia="zh-CN"/>
        </w:rPr>
        <w:t>医疗技术发展有限公司</w:t>
      </w:r>
      <w:r>
        <w:rPr>
          <w:rFonts w:hint="eastAsia" w:ascii="仿宋_GB2312" w:hAnsi="仿宋_GB2312" w:eastAsia="仿宋_GB2312" w:cs="仿宋_GB2312"/>
          <w:bCs/>
          <w:color w:val="auto"/>
          <w:sz w:val="32"/>
          <w:lang w:eastAsia="zh-CN"/>
        </w:rPr>
        <w:t>企业信用公示报告</w:t>
      </w:r>
      <w:r>
        <w:rPr>
          <w:rFonts w:hint="eastAsia" w:ascii="仿宋_GB2312" w:hAnsi="仿宋_GB2312" w:eastAsia="仿宋_GB2312" w:cs="仿宋_GB2312"/>
          <w:bCs/>
          <w:color w:val="auto"/>
          <w:sz w:val="32"/>
        </w:rPr>
        <w:t>等。</w:t>
      </w:r>
      <w:r>
        <w:rPr>
          <w:rFonts w:hint="eastAsia" w:ascii="方正楷体简体" w:hAnsi="方正楷体简体" w:eastAsia="方正楷体简体" w:cs="方正楷体简体"/>
          <w:b w:val="0"/>
          <w:bCs/>
          <w:color w:val="auto"/>
          <w:sz w:val="32"/>
          <w:lang w:val="en-US" w:eastAsia="zh-CN"/>
        </w:rPr>
        <w:t>6.</w:t>
      </w:r>
      <w:r>
        <w:rPr>
          <w:rFonts w:hint="eastAsia" w:ascii="方正楷体简体" w:hAnsi="方正楷体简体" w:eastAsia="方正楷体简体" w:cs="方正楷体简体"/>
          <w:b w:val="0"/>
          <w:bCs/>
          <w:color w:val="auto"/>
          <w:sz w:val="32"/>
        </w:rPr>
        <w:t>行政复议机关查明的证据材料：</w:t>
      </w:r>
      <w:r>
        <w:rPr>
          <w:rFonts w:hint="default" w:ascii="Times New Roman" w:hAnsi="Times New Roman" w:eastAsia="方正仿宋简体" w:cs="Times New Roman"/>
          <w:color w:val="auto"/>
          <w:sz w:val="32"/>
          <w:szCs w:val="32"/>
          <w:lang w:val="en-US" w:eastAsia="zh-CN"/>
        </w:rPr>
        <w:t>调查询问笔录、行政</w:t>
      </w:r>
      <w:r>
        <w:rPr>
          <w:rFonts w:hint="eastAsia" w:ascii="Times New Roman" w:hAnsi="Times New Roman" w:eastAsia="方正仿宋简体" w:cs="Times New Roman"/>
          <w:color w:val="auto"/>
          <w:sz w:val="32"/>
          <w:szCs w:val="32"/>
          <w:lang w:val="en-US" w:eastAsia="zh-CN"/>
        </w:rPr>
        <w:t>复议</w:t>
      </w:r>
      <w:r>
        <w:rPr>
          <w:rFonts w:hint="default" w:ascii="Times New Roman" w:hAnsi="Times New Roman" w:eastAsia="方正仿宋简体" w:cs="Times New Roman"/>
          <w:color w:val="auto"/>
          <w:sz w:val="32"/>
          <w:szCs w:val="32"/>
          <w:lang w:val="en-US" w:eastAsia="zh-CN"/>
        </w:rPr>
        <w:t>受理审批表、受理报告、受理通知书、答复通知书、行政复议答复书、</w:t>
      </w:r>
      <w:r>
        <w:rPr>
          <w:rFonts w:hint="eastAsia" w:ascii="Times New Roman" w:hAnsi="Times New Roman" w:eastAsia="方正仿宋简体" w:cs="Times New Roman"/>
          <w:color w:val="auto"/>
          <w:sz w:val="32"/>
          <w:szCs w:val="32"/>
          <w:lang w:val="en-US" w:eastAsia="zh-CN"/>
        </w:rPr>
        <w:t>调查取证通知书、</w:t>
      </w:r>
      <w:r>
        <w:rPr>
          <w:rFonts w:hint="default" w:ascii="Times New Roman" w:hAnsi="Times New Roman" w:eastAsia="方正仿宋简体" w:cs="Times New Roman"/>
          <w:color w:val="auto"/>
          <w:sz w:val="32"/>
          <w:szCs w:val="32"/>
          <w:lang w:val="en-US" w:eastAsia="zh-CN"/>
        </w:rPr>
        <w:t>送达回证</w:t>
      </w:r>
      <w:r>
        <w:rPr>
          <w:rFonts w:hint="eastAsia" w:ascii="Times New Roman" w:hAnsi="Times New Roman" w:eastAsia="方正仿宋简体" w:cs="Times New Roman"/>
          <w:color w:val="auto"/>
          <w:sz w:val="32"/>
          <w:szCs w:val="32"/>
          <w:lang w:val="en-US" w:eastAsia="zh-CN"/>
        </w:rPr>
        <w:t>、通话录音、微信记录</w:t>
      </w:r>
      <w:r>
        <w:rPr>
          <w:rFonts w:hint="default" w:ascii="Times New Roman" w:hAnsi="Times New Roman" w:eastAsia="方正仿宋简体" w:cs="Times New Roman"/>
          <w:color w:val="auto"/>
          <w:sz w:val="32"/>
          <w:szCs w:val="32"/>
          <w:lang w:val="en-US" w:eastAsia="zh-CN"/>
        </w:rPr>
        <w:t>等。</w:t>
      </w:r>
    </w:p>
    <w:p w14:paraId="24859723">
      <w:pPr>
        <w:keepNext w:val="0"/>
        <w:keepLines w:val="0"/>
        <w:pageBreakBefore w:val="0"/>
        <w:kinsoku/>
        <w:overflowPunct w:val="0"/>
        <w:topLinePunct w:val="0"/>
        <w:autoSpaceDE/>
        <w:autoSpaceDN/>
        <w:bidi w:val="0"/>
        <w:adjustRightInd w:val="0"/>
        <w:snapToGrid w:val="0"/>
        <w:spacing w:line="576" w:lineRule="exact"/>
        <w:ind w:firstLine="643"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u w:val="none"/>
        </w:rPr>
        <w:t>本机关认为：</w:t>
      </w:r>
      <w:r>
        <w:rPr>
          <w:rFonts w:hint="eastAsia" w:ascii="Times New Roman" w:hAnsi="Times New Roman" w:eastAsia="方正仿宋简体" w:cs="Times New Roman"/>
          <w:color w:val="auto"/>
          <w:sz w:val="32"/>
          <w:szCs w:val="32"/>
          <w:lang w:eastAsia="zh-CN"/>
        </w:rPr>
        <w:t>申请人对</w:t>
      </w:r>
      <w:r>
        <w:rPr>
          <w:rFonts w:hint="default" w:ascii="Times New Roman" w:hAnsi="Times New Roman" w:eastAsia="方正仿宋简体" w:cs="Times New Roman"/>
          <w:color w:val="auto"/>
          <w:sz w:val="32"/>
          <w:szCs w:val="32"/>
        </w:rPr>
        <w:t>被</w:t>
      </w:r>
      <w:r>
        <w:rPr>
          <w:rFonts w:hint="default" w:ascii="Times New Roman" w:hAnsi="Times New Roman" w:eastAsia="方正仿宋简体" w:cs="Times New Roman"/>
          <w:bCs/>
          <w:color w:val="auto"/>
          <w:sz w:val="32"/>
        </w:rPr>
        <w:t>申请人</w:t>
      </w:r>
      <w:r>
        <w:rPr>
          <w:rFonts w:hint="default" w:ascii="Times New Roman" w:hAnsi="Times New Roman" w:eastAsia="方正仿宋简体" w:cs="Times New Roman"/>
          <w:color w:val="auto"/>
          <w:sz w:val="32"/>
          <w:szCs w:val="32"/>
        </w:rPr>
        <w:t>作出的《关于尼玛县财政局政府采购投诉处理决定公告》不服</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Cs/>
          <w:color w:val="auto"/>
          <w:sz w:val="32"/>
        </w:rPr>
        <w:t>提出行政复议申请，行政复议期间，</w:t>
      </w:r>
      <w:r>
        <w:rPr>
          <w:rFonts w:hint="eastAsia" w:ascii="Times New Roman" w:hAnsi="Times New Roman" w:eastAsia="方正仿宋简体" w:cs="Times New Roman"/>
          <w:bCs/>
          <w:color w:val="auto"/>
          <w:sz w:val="32"/>
          <w:lang w:eastAsia="zh-CN"/>
        </w:rPr>
        <w:t>本机关查明</w:t>
      </w:r>
      <w:r>
        <w:rPr>
          <w:rFonts w:hint="default" w:ascii="Times New Roman" w:hAnsi="Times New Roman" w:eastAsia="方正仿宋简体" w:cs="Times New Roman"/>
          <w:bCs/>
          <w:color w:val="auto"/>
          <w:sz w:val="32"/>
          <w:u w:val="none"/>
        </w:rPr>
        <w:t>被申请人</w:t>
      </w:r>
      <w:r>
        <w:rPr>
          <w:rFonts w:hint="default" w:ascii="Times New Roman" w:hAnsi="Times New Roman" w:eastAsia="方正仿宋简体" w:cs="Times New Roman"/>
          <w:color w:val="auto"/>
          <w:sz w:val="32"/>
          <w:szCs w:val="32"/>
          <w:u w:val="none"/>
        </w:rPr>
        <w:t>作出的《关于尼玛县财政局政府采购投诉处理决定公告》</w:t>
      </w:r>
      <w:r>
        <w:rPr>
          <w:rFonts w:hint="eastAsia" w:eastAsia="方正仿宋简体" w:cs="Times New Roman"/>
          <w:color w:val="auto"/>
          <w:sz w:val="32"/>
          <w:szCs w:val="32"/>
          <w:u w:val="none"/>
          <w:lang w:eastAsia="zh-CN"/>
        </w:rPr>
        <w:t>部分</w:t>
      </w:r>
      <w:r>
        <w:rPr>
          <w:rFonts w:hint="default" w:ascii="Times New Roman" w:hAnsi="Times New Roman" w:eastAsia="方正仿宋简体" w:cs="Times New Roman"/>
          <w:color w:val="auto"/>
          <w:sz w:val="32"/>
          <w:szCs w:val="32"/>
          <w:u w:val="none"/>
        </w:rPr>
        <w:t>事实</w:t>
      </w:r>
      <w:r>
        <w:rPr>
          <w:rFonts w:hint="eastAsia" w:eastAsia="方正仿宋简体" w:cs="Times New Roman"/>
          <w:color w:val="auto"/>
          <w:sz w:val="32"/>
          <w:szCs w:val="32"/>
          <w:u w:val="none"/>
          <w:lang w:eastAsia="zh-CN"/>
        </w:rPr>
        <w:t>不清、</w:t>
      </w:r>
      <w:r>
        <w:rPr>
          <w:rFonts w:hint="default" w:ascii="Times New Roman" w:hAnsi="Times New Roman" w:eastAsia="方正仿宋简体" w:cs="Times New Roman"/>
          <w:color w:val="auto"/>
          <w:sz w:val="32"/>
          <w:szCs w:val="32"/>
          <w:u w:val="none"/>
        </w:rPr>
        <w:t>证据</w:t>
      </w:r>
      <w:r>
        <w:rPr>
          <w:rFonts w:hint="eastAsia" w:eastAsia="方正仿宋简体" w:cs="Times New Roman"/>
          <w:color w:val="auto"/>
          <w:sz w:val="32"/>
          <w:szCs w:val="32"/>
          <w:u w:val="none"/>
          <w:lang w:eastAsia="zh-CN"/>
        </w:rPr>
        <w:t>不足</w:t>
      </w:r>
      <w:r>
        <w:rPr>
          <w:rFonts w:hint="default" w:ascii="Times New Roman" w:hAnsi="Times New Roman" w:eastAsia="方正仿宋简体" w:cs="Times New Roman"/>
          <w:color w:val="auto"/>
          <w:sz w:val="32"/>
          <w:szCs w:val="32"/>
          <w:u w:val="none"/>
        </w:rPr>
        <w:t>，</w:t>
      </w:r>
      <w:r>
        <w:rPr>
          <w:rFonts w:hint="eastAsia" w:ascii="Times New Roman" w:hAnsi="Times New Roman" w:eastAsia="方正仿宋简体" w:cs="Times New Roman"/>
          <w:bCs/>
          <w:color w:val="auto"/>
          <w:sz w:val="32"/>
          <w:u w:val="none"/>
          <w:lang w:eastAsia="zh-CN"/>
        </w:rPr>
        <w:t>存在超出法定期限、内容不符合法定要求</w:t>
      </w:r>
      <w:r>
        <w:rPr>
          <w:rFonts w:hint="eastAsia" w:eastAsia="方正仿宋简体" w:cs="Times New Roman"/>
          <w:bCs/>
          <w:color w:val="auto"/>
          <w:sz w:val="32"/>
          <w:u w:val="none"/>
          <w:lang w:eastAsia="zh-CN"/>
        </w:rPr>
        <w:t>的问题</w:t>
      </w:r>
      <w:r>
        <w:rPr>
          <w:rFonts w:hint="default" w:ascii="Times New Roman" w:hAnsi="Times New Roman" w:eastAsia="方正仿宋简体" w:cs="Times New Roman"/>
          <w:color w:val="000000"/>
          <w:sz w:val="32"/>
          <w:szCs w:val="32"/>
          <w:u w:val="none"/>
        </w:rPr>
        <w:t>。</w:t>
      </w:r>
    </w:p>
    <w:p w14:paraId="3C9816AD">
      <w:pPr>
        <w:keepNext w:val="0"/>
        <w:keepLines w:val="0"/>
        <w:pageBreakBefore w:val="0"/>
        <w:widowControl/>
        <w:kinsoku/>
        <w:overflowPunct w:val="0"/>
        <w:topLinePunct w:val="0"/>
        <w:autoSpaceDE/>
        <w:autoSpaceDN/>
        <w:bidi w:val="0"/>
        <w:adjustRightInd w:val="0"/>
        <w:snapToGrid w:val="0"/>
        <w:spacing w:beforeAutospacing="0" w:afterAutospacing="0" w:line="576" w:lineRule="exact"/>
        <w:ind w:firstLine="640" w:firstLineChars="200"/>
        <w:rPr>
          <w:rFonts w:hint="eastAsia" w:eastAsia="方正仿宋简体" w:cs="Times New Roman"/>
          <w:bCs/>
          <w:color w:val="auto"/>
          <w:sz w:val="32"/>
          <w:lang w:eastAsia="zh-CN"/>
        </w:rPr>
      </w:pPr>
      <w:r>
        <w:rPr>
          <w:rFonts w:hint="default" w:ascii="Times New Roman" w:hAnsi="Times New Roman" w:eastAsia="方正仿宋简体" w:cs="Times New Roman"/>
          <w:bCs/>
          <w:color w:val="auto"/>
          <w:sz w:val="32"/>
        </w:rPr>
        <w:t>根据《中华人民共和国行政复议法》第</w:t>
      </w:r>
      <w:r>
        <w:rPr>
          <w:rFonts w:hint="eastAsia" w:ascii="Times New Roman" w:hAnsi="Times New Roman" w:eastAsia="方正仿宋简体" w:cs="Times New Roman"/>
          <w:bCs/>
          <w:color w:val="auto"/>
          <w:sz w:val="32"/>
          <w:lang w:eastAsia="zh-CN"/>
        </w:rPr>
        <w:t>六十四</w:t>
      </w:r>
      <w:r>
        <w:rPr>
          <w:rFonts w:hint="default" w:ascii="Times New Roman" w:hAnsi="Times New Roman" w:eastAsia="方正仿宋简体" w:cs="Times New Roman"/>
          <w:bCs/>
          <w:color w:val="auto"/>
          <w:sz w:val="32"/>
        </w:rPr>
        <w:t>条之规定，</w:t>
      </w:r>
      <w:r>
        <w:rPr>
          <w:rFonts w:hint="eastAsia" w:eastAsia="方正仿宋简体" w:cs="Times New Roman"/>
          <w:bCs/>
          <w:color w:val="auto"/>
          <w:sz w:val="32"/>
          <w:lang w:eastAsia="zh-CN"/>
        </w:rPr>
        <w:t>本机关决定如下：</w:t>
      </w:r>
    </w:p>
    <w:p w14:paraId="3FE08AFA">
      <w:pPr>
        <w:keepNext w:val="0"/>
        <w:keepLines w:val="0"/>
        <w:pageBreakBefore w:val="0"/>
        <w:widowControl/>
        <w:kinsoku/>
        <w:overflowPunct w:val="0"/>
        <w:topLinePunct w:val="0"/>
        <w:autoSpaceDE/>
        <w:autoSpaceDN/>
        <w:bidi w:val="0"/>
        <w:adjustRightInd w:val="0"/>
        <w:snapToGrid w:val="0"/>
        <w:spacing w:beforeAutospacing="0" w:afterAutospacing="0" w:line="576" w:lineRule="exact"/>
        <w:ind w:firstLine="640" w:firstLineChars="200"/>
        <w:rPr>
          <w:rFonts w:hint="default" w:ascii="Times New Roman" w:hAnsi="Times New Roman" w:eastAsia="方正小标宋_GBK" w:cs="Times New Roman"/>
          <w:color w:val="auto"/>
          <w:sz w:val="32"/>
        </w:rPr>
      </w:pPr>
      <w:r>
        <w:rPr>
          <w:rFonts w:hint="eastAsia" w:ascii="Times New Roman" w:hAnsi="Times New Roman" w:eastAsia="方正仿宋简体" w:cs="Times New Roman"/>
          <w:bCs/>
          <w:color w:val="auto"/>
          <w:sz w:val="32"/>
          <w:lang w:eastAsia="zh-CN"/>
        </w:rPr>
        <w:t>决定撤销</w:t>
      </w:r>
      <w:r>
        <w:rPr>
          <w:rFonts w:hint="eastAsia" w:eastAsia="方正仿宋简体" w:cs="Times New Roman"/>
          <w:bCs/>
          <w:color w:val="auto"/>
          <w:sz w:val="32"/>
          <w:lang w:eastAsia="zh-CN"/>
        </w:rPr>
        <w:t>该行政行为</w:t>
      </w:r>
      <w:r>
        <w:rPr>
          <w:rFonts w:hint="eastAsia" w:ascii="Times New Roman" w:hAnsi="Times New Roman" w:eastAsia="方正仿宋简体" w:cs="Times New Roman"/>
          <w:bCs/>
          <w:color w:val="auto"/>
          <w:sz w:val="32"/>
          <w:lang w:eastAsia="zh-CN"/>
        </w:rPr>
        <w:t>，</w:t>
      </w:r>
      <w:r>
        <w:rPr>
          <w:rFonts w:hint="eastAsia" w:eastAsia="方正仿宋简体" w:cs="Times New Roman"/>
          <w:bCs/>
          <w:color w:val="auto"/>
          <w:sz w:val="32"/>
          <w:lang w:eastAsia="zh-CN"/>
        </w:rPr>
        <w:t>并</w:t>
      </w:r>
      <w:r>
        <w:rPr>
          <w:rFonts w:hint="eastAsia" w:ascii="Times New Roman" w:hAnsi="Times New Roman" w:eastAsia="方正仿宋简体" w:cs="Times New Roman"/>
          <w:bCs/>
          <w:color w:val="auto"/>
          <w:sz w:val="32"/>
          <w:lang w:eastAsia="zh-CN"/>
        </w:rPr>
        <w:t>责令</w:t>
      </w:r>
      <w:r>
        <w:rPr>
          <w:rFonts w:hint="eastAsia" w:eastAsia="方正仿宋简体" w:cs="Times New Roman"/>
          <w:bCs/>
          <w:color w:val="auto"/>
          <w:sz w:val="32"/>
          <w:lang w:eastAsia="zh-CN"/>
        </w:rPr>
        <w:t>被申请人</w:t>
      </w:r>
      <w:r>
        <w:rPr>
          <w:rFonts w:hint="eastAsia" w:ascii="Times New Roman" w:hAnsi="Times New Roman" w:eastAsia="方正仿宋简体" w:cs="Times New Roman"/>
          <w:bCs/>
          <w:color w:val="auto"/>
          <w:sz w:val="32"/>
          <w:lang w:eastAsia="zh-CN"/>
        </w:rPr>
        <w:t>在</w:t>
      </w:r>
      <w:r>
        <w:rPr>
          <w:rFonts w:hint="eastAsia" w:ascii="Times New Roman" w:hAnsi="Times New Roman" w:eastAsia="方正仿宋简体" w:cs="Times New Roman"/>
          <w:bCs/>
          <w:color w:val="auto"/>
          <w:sz w:val="32"/>
          <w:lang w:val="en-US" w:eastAsia="zh-CN"/>
        </w:rPr>
        <w:t>30个工作日</w:t>
      </w:r>
      <w:r>
        <w:rPr>
          <w:rFonts w:hint="eastAsia" w:ascii="Times New Roman" w:hAnsi="Times New Roman" w:eastAsia="方正仿宋简体" w:cs="Times New Roman"/>
          <w:bCs/>
          <w:color w:val="auto"/>
          <w:sz w:val="32"/>
          <w:lang w:eastAsia="zh-CN"/>
        </w:rPr>
        <w:t>内重新作出</w:t>
      </w:r>
      <w:r>
        <w:rPr>
          <w:rFonts w:hint="eastAsia" w:eastAsia="方正仿宋简体" w:cs="Times New Roman"/>
          <w:bCs/>
          <w:color w:val="auto"/>
          <w:sz w:val="32"/>
          <w:lang w:eastAsia="zh-CN"/>
        </w:rPr>
        <w:t>行政行为</w:t>
      </w:r>
      <w:r>
        <w:rPr>
          <w:rFonts w:hint="default" w:ascii="Times New Roman" w:hAnsi="Times New Roman" w:eastAsia="方正仿宋简体" w:cs="Times New Roman"/>
          <w:bCs/>
          <w:color w:val="auto"/>
          <w:sz w:val="32"/>
        </w:rPr>
        <w:t>。</w:t>
      </w:r>
    </w:p>
    <w:p w14:paraId="33BDAE6B">
      <w:pPr>
        <w:pStyle w:val="3"/>
        <w:keepNext w:val="0"/>
        <w:keepLines w:val="0"/>
        <w:pageBreakBefore w:val="0"/>
        <w:widowControl/>
        <w:kinsoku/>
        <w:overflowPunct w:val="0"/>
        <w:topLinePunct w:val="0"/>
        <w:autoSpaceDE/>
        <w:autoSpaceDN/>
        <w:bidi w:val="0"/>
        <w:adjustRightInd w:val="0"/>
        <w:snapToGrid w:val="0"/>
        <w:spacing w:after="0" w:line="576" w:lineRule="exact"/>
        <w:ind w:left="0" w:leftChars="0" w:firstLine="640" w:firstLineChars="200"/>
        <w:rPr>
          <w:rFonts w:hint="default" w:ascii="Times New Roman" w:hAnsi="Times New Roman" w:eastAsia="方正仿宋简体" w:cs="Times New Roman"/>
          <w:color w:val="auto"/>
          <w:sz w:val="32"/>
        </w:rPr>
      </w:pPr>
      <w:r>
        <w:rPr>
          <w:rFonts w:hint="default" w:ascii="Times New Roman" w:hAnsi="Times New Roman" w:eastAsia="方正仿宋简体" w:cs="Times New Roman"/>
          <w:color w:val="000000"/>
          <w:sz w:val="32"/>
          <w:szCs w:val="32"/>
        </w:rPr>
        <w:t>对本决定不服，可以自接到本决定之日起15日内，向</w:t>
      </w:r>
      <w:r>
        <w:rPr>
          <w:rFonts w:hint="eastAsia" w:eastAsia="方正仿宋简体" w:cs="Times New Roman"/>
          <w:color w:val="000000"/>
          <w:sz w:val="32"/>
          <w:szCs w:val="32"/>
          <w:u w:val="none"/>
          <w:lang w:eastAsia="zh-CN"/>
        </w:rPr>
        <w:t>尼玛县</w:t>
      </w:r>
      <w:r>
        <w:rPr>
          <w:rFonts w:hint="default" w:ascii="Times New Roman" w:hAnsi="Times New Roman" w:eastAsia="方正仿宋简体" w:cs="Times New Roman"/>
          <w:color w:val="000000"/>
          <w:sz w:val="32"/>
          <w:szCs w:val="32"/>
        </w:rPr>
        <w:t xml:space="preserve">人民法院提起行政诉讼。           </w:t>
      </w:r>
    </w:p>
    <w:p w14:paraId="733647F1">
      <w:pPr>
        <w:keepNext w:val="0"/>
        <w:keepLines w:val="0"/>
        <w:pageBreakBefore w:val="0"/>
        <w:kinsoku/>
        <w:overflowPunct w:val="0"/>
        <w:topLinePunct w:val="0"/>
        <w:autoSpaceDE/>
        <w:autoSpaceDN/>
        <w:bidi w:val="0"/>
        <w:adjustRightInd w:val="0"/>
        <w:snapToGrid w:val="0"/>
        <w:spacing w:beforeAutospacing="0" w:afterAutospacing="0" w:line="576" w:lineRule="exact"/>
        <w:ind w:right="1080"/>
        <w:jc w:val="both"/>
        <w:rPr>
          <w:rFonts w:hint="default" w:ascii="Times New Roman" w:hAnsi="Times New Roman" w:eastAsia="方正仿宋简体" w:cs="Times New Roman"/>
          <w:color w:val="auto"/>
          <w:sz w:val="32"/>
        </w:rPr>
      </w:pPr>
    </w:p>
    <w:p w14:paraId="69F9A208">
      <w:pPr>
        <w:keepNext w:val="0"/>
        <w:keepLines w:val="0"/>
        <w:pageBreakBefore w:val="0"/>
        <w:kinsoku/>
        <w:overflowPunct w:val="0"/>
        <w:topLinePunct w:val="0"/>
        <w:autoSpaceDE/>
        <w:autoSpaceDN/>
        <w:bidi w:val="0"/>
        <w:adjustRightInd w:val="0"/>
        <w:snapToGrid w:val="0"/>
        <w:spacing w:beforeAutospacing="0" w:afterAutospacing="0" w:line="576" w:lineRule="exact"/>
        <w:ind w:right="1080" w:firstLine="4320" w:firstLineChars="1350"/>
        <w:jc w:val="right"/>
        <w:rPr>
          <w:rFonts w:hint="default" w:ascii="Times New Roman" w:hAnsi="Times New Roman" w:eastAsia="方正仿宋简体" w:cs="Times New Roman"/>
          <w:color w:val="auto"/>
          <w:sz w:val="32"/>
        </w:rPr>
      </w:pPr>
    </w:p>
    <w:p w14:paraId="363ED6FE">
      <w:pPr>
        <w:keepNext w:val="0"/>
        <w:keepLines w:val="0"/>
        <w:pageBreakBefore w:val="0"/>
        <w:kinsoku/>
        <w:overflowPunct w:val="0"/>
        <w:topLinePunct w:val="0"/>
        <w:autoSpaceDE/>
        <w:autoSpaceDN/>
        <w:bidi w:val="0"/>
        <w:adjustRightInd w:val="0"/>
        <w:snapToGrid w:val="0"/>
        <w:spacing w:beforeAutospacing="0" w:afterAutospacing="0" w:line="576" w:lineRule="exact"/>
        <w:ind w:right="1080" w:firstLine="4320" w:firstLineChars="1350"/>
        <w:jc w:val="right"/>
        <w:rPr>
          <w:rFonts w:hint="default" w:ascii="Times New Roman" w:hAnsi="Times New Roman" w:eastAsia="方正仿宋简体" w:cs="Times New Roman"/>
          <w:color w:val="auto"/>
          <w:sz w:val="32"/>
        </w:rPr>
      </w:pPr>
    </w:p>
    <w:p w14:paraId="502FC424">
      <w:pPr>
        <w:keepNext w:val="0"/>
        <w:keepLines w:val="0"/>
        <w:pageBreakBefore w:val="0"/>
        <w:kinsoku/>
        <w:overflowPunct w:val="0"/>
        <w:topLinePunct w:val="0"/>
        <w:autoSpaceDE/>
        <w:autoSpaceDN/>
        <w:bidi w:val="0"/>
        <w:adjustRightInd w:val="0"/>
        <w:snapToGrid w:val="0"/>
        <w:spacing w:beforeAutospacing="0" w:afterAutospacing="0" w:line="576" w:lineRule="exact"/>
        <w:ind w:right="1080" w:firstLine="4320" w:firstLineChars="1350"/>
        <w:jc w:val="center"/>
        <w:rPr>
          <w:rFonts w:hint="default" w:ascii="Times New Roman" w:hAnsi="Times New Roman" w:eastAsia="方正仿宋简体" w:cs="Times New Roman"/>
          <w:color w:val="auto"/>
          <w:sz w:val="32"/>
        </w:rPr>
      </w:pPr>
    </w:p>
    <w:p w14:paraId="37C2C1B8">
      <w:pPr>
        <w:keepNext w:val="0"/>
        <w:keepLines w:val="0"/>
        <w:pageBreakBefore w:val="0"/>
        <w:kinsoku/>
        <w:overflowPunct w:val="0"/>
        <w:topLinePunct w:val="0"/>
        <w:autoSpaceDE/>
        <w:autoSpaceDN/>
        <w:bidi w:val="0"/>
        <w:adjustRightInd w:val="0"/>
        <w:snapToGrid w:val="0"/>
        <w:spacing w:beforeAutospacing="0" w:afterAutospacing="0" w:line="576" w:lineRule="exact"/>
        <w:ind w:right="1080" w:firstLine="4320" w:firstLineChars="1350"/>
        <w:jc w:val="right"/>
        <w:rPr>
          <w:rFonts w:hint="default" w:ascii="Times New Roman" w:hAnsi="Times New Roman" w:eastAsia="方正仿宋简体" w:cs="Times New Roman"/>
          <w:color w:val="auto"/>
          <w:sz w:val="32"/>
        </w:rPr>
      </w:pPr>
    </w:p>
    <w:p w14:paraId="6860A87F">
      <w:pPr>
        <w:keepNext w:val="0"/>
        <w:keepLines w:val="0"/>
        <w:pageBreakBefore w:val="0"/>
        <w:kinsoku/>
        <w:overflowPunct w:val="0"/>
        <w:topLinePunct w:val="0"/>
        <w:autoSpaceDE/>
        <w:autoSpaceDN/>
        <w:bidi w:val="0"/>
        <w:adjustRightInd w:val="0"/>
        <w:snapToGrid w:val="0"/>
        <w:spacing w:beforeAutospacing="0" w:afterAutospacing="0" w:line="576" w:lineRule="exact"/>
        <w:ind w:right="1080" w:firstLine="4320" w:firstLineChars="1350"/>
        <w:jc w:val="right"/>
        <w:rPr>
          <w:rFonts w:hint="default" w:ascii="Times New Roman" w:hAnsi="Times New Roman" w:eastAsia="方正仿宋简体" w:cs="Times New Roman"/>
          <w:color w:val="auto"/>
          <w:sz w:val="32"/>
        </w:rPr>
      </w:pPr>
      <w:r>
        <w:rPr>
          <w:rFonts w:hint="eastAsia" w:eastAsia="方正仿宋简体" w:cs="Times New Roman"/>
          <w:color w:val="auto"/>
          <w:sz w:val="32"/>
          <w:lang w:val="en-US" w:eastAsia="zh-CN"/>
        </w:rPr>
        <w:t xml:space="preserve">  </w:t>
      </w:r>
      <w:r>
        <w:rPr>
          <w:rFonts w:hint="default" w:ascii="Times New Roman" w:hAnsi="Times New Roman" w:eastAsia="方正仿宋简体" w:cs="Times New Roman"/>
          <w:color w:val="auto"/>
          <w:sz w:val="32"/>
        </w:rPr>
        <w:t>202</w:t>
      </w:r>
      <w:r>
        <w:rPr>
          <w:rFonts w:hint="eastAsia" w:ascii="Times New Roman" w:hAnsi="Times New Roman" w:eastAsia="方正仿宋简体" w:cs="Times New Roman"/>
          <w:color w:val="auto"/>
          <w:sz w:val="32"/>
          <w:lang w:val="en-US" w:eastAsia="zh-CN"/>
        </w:rPr>
        <w:t>4</w:t>
      </w:r>
      <w:r>
        <w:rPr>
          <w:rFonts w:hint="default" w:ascii="Times New Roman" w:hAnsi="Times New Roman" w:eastAsia="方正仿宋简体" w:cs="Times New Roman"/>
          <w:color w:val="auto"/>
          <w:sz w:val="32"/>
        </w:rPr>
        <w:t>年</w:t>
      </w:r>
      <w:r>
        <w:rPr>
          <w:rFonts w:hint="eastAsia" w:ascii="Times New Roman" w:hAnsi="Times New Roman" w:eastAsia="方正仿宋简体" w:cs="Times New Roman"/>
          <w:color w:val="auto"/>
          <w:sz w:val="32"/>
          <w:lang w:val="en-US" w:eastAsia="zh-CN"/>
        </w:rPr>
        <w:t>10</w:t>
      </w:r>
      <w:r>
        <w:rPr>
          <w:rFonts w:hint="default" w:ascii="Times New Roman" w:hAnsi="Times New Roman" w:eastAsia="方正仿宋简体" w:cs="Times New Roman"/>
          <w:color w:val="auto"/>
          <w:sz w:val="32"/>
        </w:rPr>
        <w:t>月</w:t>
      </w:r>
      <w:r>
        <w:rPr>
          <w:rFonts w:hint="eastAsia" w:eastAsia="方正仿宋简体" w:cs="Times New Roman"/>
          <w:color w:val="auto"/>
          <w:sz w:val="32"/>
          <w:lang w:val="en-US" w:eastAsia="zh-CN"/>
        </w:rPr>
        <w:t>21</w:t>
      </w:r>
      <w:r>
        <w:rPr>
          <w:rFonts w:hint="default" w:ascii="Times New Roman" w:hAnsi="Times New Roman" w:eastAsia="方正仿宋简体" w:cs="Times New Roman"/>
          <w:color w:val="auto"/>
          <w:sz w:val="32"/>
        </w:rPr>
        <w:t>日</w:t>
      </w:r>
    </w:p>
    <w:p w14:paraId="076F1DEC">
      <w:pPr>
        <w:keepNext w:val="0"/>
        <w:keepLines w:val="0"/>
        <w:pageBreakBefore w:val="0"/>
        <w:kinsoku/>
        <w:overflowPunct w:val="0"/>
        <w:topLinePunct w:val="0"/>
        <w:autoSpaceDE/>
        <w:autoSpaceDN/>
        <w:bidi w:val="0"/>
        <w:adjustRightInd w:val="0"/>
        <w:snapToGrid w:val="0"/>
        <w:spacing w:beforeAutospacing="0" w:afterAutospacing="0" w:line="576" w:lineRule="exact"/>
        <w:ind w:right="1080" w:firstLine="4320" w:firstLineChars="1350"/>
        <w:jc w:val="right"/>
        <w:rPr>
          <w:rFonts w:hint="default" w:ascii="Times New Roman" w:hAnsi="Times New Roman" w:eastAsia="方正仿宋简体" w:cs="Times New Roman"/>
          <w:color w:val="auto"/>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6DC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E904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4E904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jIzMjVlM2M2OWIyOTBmNTAwMTNiZjVlMmJjNTkifQ=="/>
  </w:docVars>
  <w:rsids>
    <w:rsidRoot w:val="00000000"/>
    <w:rsid w:val="01144048"/>
    <w:rsid w:val="028761C7"/>
    <w:rsid w:val="09EC31E0"/>
    <w:rsid w:val="122A2E84"/>
    <w:rsid w:val="13174720"/>
    <w:rsid w:val="148018B4"/>
    <w:rsid w:val="15CE1DD3"/>
    <w:rsid w:val="1E65788D"/>
    <w:rsid w:val="1FE02E2E"/>
    <w:rsid w:val="25277390"/>
    <w:rsid w:val="255045B2"/>
    <w:rsid w:val="26C2328E"/>
    <w:rsid w:val="2B2D09A1"/>
    <w:rsid w:val="2CF27A7B"/>
    <w:rsid w:val="2F3B1E2F"/>
    <w:rsid w:val="3239649A"/>
    <w:rsid w:val="34E448DE"/>
    <w:rsid w:val="37A92383"/>
    <w:rsid w:val="3C7B7D0F"/>
    <w:rsid w:val="3E46434D"/>
    <w:rsid w:val="413D1A37"/>
    <w:rsid w:val="4AAA5C63"/>
    <w:rsid w:val="4B842010"/>
    <w:rsid w:val="4E08129E"/>
    <w:rsid w:val="4E8F322D"/>
    <w:rsid w:val="4EBF33BD"/>
    <w:rsid w:val="54E2706F"/>
    <w:rsid w:val="56C02A96"/>
    <w:rsid w:val="5AF32F01"/>
    <w:rsid w:val="5E1831B8"/>
    <w:rsid w:val="64836EB1"/>
    <w:rsid w:val="66415276"/>
    <w:rsid w:val="6672542F"/>
    <w:rsid w:val="6B3B6738"/>
    <w:rsid w:val="719941B8"/>
    <w:rsid w:val="752D5343"/>
    <w:rsid w:val="75B74C41"/>
    <w:rsid w:val="78F4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line="600" w:lineRule="exact"/>
      <w:textAlignment w:val="baseline"/>
    </w:pPr>
    <w:rPr>
      <w:rFonts w:ascii="仿宋_GB2312" w:eastAsia="仿宋_GB2312"/>
      <w:color w:val="000000"/>
      <w:kern w:val="0"/>
      <w:sz w:val="32"/>
      <w:szCs w:val="20"/>
      <w:u w:val="none" w:color="000000"/>
    </w:r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5932</Words>
  <Characters>6243</Characters>
  <Lines>0</Lines>
  <Paragraphs>0</Paragraphs>
  <TotalTime>3</TotalTime>
  <ScaleCrop>false</ScaleCrop>
  <LinksUpToDate>false</LinksUpToDate>
  <CharactersWithSpaces>6315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2024-10-15T00:19:00Z</dcterms:created>
  <dc:creator>Administrator</dc:creator>
  <cp:lastModifiedBy>☁️☁️</cp:lastModifiedBy>
  <cp:lastPrinted>2024-10-24T08:12:00Z</cp:lastPrinted>
  <dcterms:modified xsi:type="dcterms:W3CDTF">2025-05-22T08:32:02Z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196BE1AB7B0448CCA88944A6940EA8EE_12</vt:lpwstr>
  </property>
  <property fmtid="{D5CDD505-2E9C-101B-9397-08002B2CF9AE}" pid="4" name="KSOTemplateDocerSaveRecord">
    <vt:lpwstr>eyJoZGlkIjoiMjI1NTFkMDRjN2YyZDQxZWU3ZTlmM2MyODMyYzNlYjMiLCJ1c2VySWQiOiI3MzcyNTk2NjUifQ==</vt:lpwstr>
  </property>
</Properties>
</file>